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76743305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000000"/>
        </w:rPr>
      </w:sdtEndPr>
      <w:sdtContent>
        <w:p w:rsidR="004B3E89" w:rsidRDefault="004B3E89" w:rsidP="008756A0">
          <w:pPr>
            <w:pStyle w:val="Nadpis2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5FC918AF" wp14:editId="40C4D95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Obdélník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Default="004B3E89"/>
                              <w:p w:rsidR="004B3E89" w:rsidRPr="00E45392" w:rsidRDefault="004B3E89">
                                <w:r w:rsidRPr="00E45392">
                                  <w:t>Projednáno pedagogickou radou:</w:t>
                                </w:r>
                                <w:r w:rsidR="00E45392" w:rsidRPr="00E45392">
                                  <w:t xml:space="preserve"> </w:t>
                                </w:r>
                                <w:proofErr w:type="gramStart"/>
                                <w:r w:rsidR="00E45392" w:rsidRPr="00E45392">
                                  <w:t>28.8.2024</w:t>
                                </w:r>
                                <w:proofErr w:type="gramEnd"/>
                              </w:p>
                              <w:p w:rsidR="004B3E89" w:rsidRPr="00E45392" w:rsidRDefault="004B3E89">
                                <w:r w:rsidRPr="00E45392">
                                  <w:t>Projednáno školskou radou:</w:t>
                                </w:r>
                                <w:r w:rsidR="00E45392" w:rsidRPr="00E45392">
                                  <w:t xml:space="preserve"> </w:t>
                                </w:r>
                                <w:proofErr w:type="gramStart"/>
                                <w:r w:rsidR="00E45392" w:rsidRPr="00E45392">
                                  <w:t>31.8.2024</w:t>
                                </w:r>
                                <w:proofErr w:type="gramEnd"/>
                              </w:p>
                              <w:p w:rsidR="00E45392" w:rsidRPr="00E45392" w:rsidRDefault="00E45392">
                                <w:r w:rsidRPr="00E45392">
                                  <w:t>Číslo jednací: 566/2024/ZSNR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5FC918AF" id="Obdélník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qN3AIAAIUGAAAOAAAAZHJzL2Uyb0RvYy54bWysVclu2zAQvRfoPxC8N/JuV4gcGAlSFHCT&#10;oEmRM01RthCKw5L01j/KoV+RH+uQlBQndVu06EUYzj5vFp2e7SpJNsLYElRGuycdSoTikJdqmdEv&#10;d5fvJpRYx1TOJCiR0b2w9Gz69s3pVqeiByuQuTAEnSibbnVGV87pNEksX4mK2RPQQqGwAFMxh0+z&#10;THLDtui9kkmv0xklWzC5NsCFtci9iEI6Df6LQnB3XRRWOCIzirm58DXhu/DfZHrK0qVhelXyOg32&#10;D1lUrFQYtHV1wRwja1P+5KoquQELhTvhUCVQFCUXoQasptt5Vc3timkRakFwrG5hsv/PLb/a3BhS&#10;5hkdjEaUKFZhk64X+dOjVE/fH4jnIkZbbVNUvdU3xldp9Rz4g0VB8kLiH7bW2RWm8rpYI9kFwPct&#10;4GLnCEfmuD/pjyfYF46y98PhcIAP75Wljbk21n0QUBFPZNRgRwPQbDO3Lqo2KjX++WUpZaAtqkSC&#10;aEDQOsEyzJY4l4ZsGE4F41wo1w0iua4+QR75OF2dej6QjVMU2ZOGjTm2nkLGS3sYq+v1/irgqPHM&#10;0sOAg4Z9NCAyl7FMTxnWFi+Vz0aBByPC5DmhXbFDoVduL4XXk+qzKHAMsCe9P4FkVywXEYzhL3ML&#10;Dr3nAuO3vhGU/jH30vXqttfq3lKE9W1tf4tlrLC1CIFBuda4KhWY45G7TeSo32AUkfEgud1ih/49&#10;uYB8j+tiIN4Rq/lliWM5Z9bdMIOHA0cZj6G7xk8hYZtRqClKVmC+HeN7fdxnlFKyxUOUUft1zYyg&#10;RH5UOLS98aDf86crvAbDsX+YF6LFoUitq3PAue7i4dU8kN7AyYYsDFT3eDVnPi6KmOIYPaPcmeZx&#10;7uKJxLvLxWwW1PBeaebm6lZz79xD7BfvbnfPjK630+FiX0Fztlj6akmjrrdUMFs7KMqwwc/I1uDj&#10;rYsbFe+yP6aH76D1/PeY/gAAAP//AwBQSwMEFAAGAAgAAAAhANtytvvcAAAABwEAAA8AAABkcnMv&#10;ZG93bnJldi54bWxMj0FLw0AQhe+C/2EZwZvdJGopMZsigoeCIKn5AdvdaRLMzsbsJo3+eqde7GWY&#10;4T3efK/YLq4XM46h86QgXSUgkIy3HTUK6o/Xuw2IEDVZ3XtCBd8YYFteXxU6t/5EFc772AgOoZBr&#10;BW2MQy5lMC06HVZ+QGLt6EenI59jI+2oTxzuepklyVo63RF/aPWALy2az/3kFCTT+3xfH9OqMibL&#10;dmFnfuqvN6Vub5bnJxARl/hvhjM+o0PJTAc/kQ2i5wz2/c2zlq4z7nHg7TF52IAsC3nJX/4CAAD/&#10;/wMAUEsBAi0AFAAGAAgAAAAhALaDOJL+AAAA4QEAABMAAAAAAAAAAAAAAAAAAAAAAFtDb250ZW50&#10;X1R5cGVzXS54bWxQSwECLQAUAAYACAAAACEAOP0h/9YAAACUAQAACwAAAAAAAAAAAAAAAAAvAQAA&#10;X3JlbHMvLnJlbHNQSwECLQAUAAYACAAAACEAp2kajdwCAACFBgAADgAAAAAAAAAAAAAAAAAuAgAA&#10;ZHJzL2Uyb0RvYy54bWxQSwECLQAUAAYACAAAACEA23K2+9wAAAAHAQAADwAAAAAAAAAAAAAAAAA2&#10;BQAAZHJzL2Rvd25yZXYueG1sUEsFBgAAAAAEAAQA8wAAAD8GAAAAAA==&#10;" fillcolor="#deeaf6 [660]" stroked="f" strokeweight="1pt">
                    <v:fill color2="#9cc2e5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Default="004B3E89"/>
                        <w:p w:rsidR="004B3E89" w:rsidRPr="00E45392" w:rsidRDefault="004B3E89">
                          <w:r w:rsidRPr="00E45392">
                            <w:t>Projednáno pedagogickou radou:</w:t>
                          </w:r>
                          <w:r w:rsidR="00E45392" w:rsidRPr="00E45392">
                            <w:t xml:space="preserve"> </w:t>
                          </w:r>
                          <w:proofErr w:type="gramStart"/>
                          <w:r w:rsidR="00E45392" w:rsidRPr="00E45392">
                            <w:t>28.8.2024</w:t>
                          </w:r>
                          <w:proofErr w:type="gramEnd"/>
                        </w:p>
                        <w:p w:rsidR="004B3E89" w:rsidRPr="00E45392" w:rsidRDefault="004B3E89">
                          <w:r w:rsidRPr="00E45392">
                            <w:t>Projednáno školskou radou:</w:t>
                          </w:r>
                          <w:r w:rsidR="00E45392" w:rsidRPr="00E45392">
                            <w:t xml:space="preserve"> </w:t>
                          </w:r>
                          <w:proofErr w:type="gramStart"/>
                          <w:r w:rsidR="00E45392" w:rsidRPr="00E45392">
                            <w:t>31.8.2024</w:t>
                          </w:r>
                          <w:proofErr w:type="gramEnd"/>
                        </w:p>
                        <w:p w:rsidR="00E45392" w:rsidRPr="00E45392" w:rsidRDefault="00E45392">
                          <w:r w:rsidRPr="00E45392">
                            <w:t>Číslo jednací: 566/2024/ZSNR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AD31B20" wp14:editId="6FC474C3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Obdélník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B3E89" w:rsidRDefault="00C60C58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Resumé"/>
                                    <w:id w:val="8276291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4B3E89">
                                      <w:rPr>
                                        <w:color w:val="FFFFFF" w:themeColor="background1"/>
                                      </w:rPr>
                                      <w:t>4. základní škola Nerudova Říčany, příspěvková organizace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5AD31B20" id="Obdélník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/1qQIAAJ4FAAAOAAAAZHJzL2Uyb0RvYy54bWysVMlu2zAQvRfoPxC8N5KceqkROTASpCgQ&#10;JEaTImeaIiOhFIclaUvuH/XQr8iPdUgtbtKgh6I+yLO8WTkzZ+dtrcheWFeBzml2klIiNIei0o85&#10;/XJ/9W5BifNMF0yBFjk9CEfPV2/fnDVmKSZQgiqEJehEu2Vjclp6b5ZJ4ngpauZOwAiNSgm2Zh5Z&#10;+5gUljXovVbJJE1nSQO2MBa4cA6ll52SrqJ/KQX3t1I64YnKKebm49fG7zZ8k9UZWz5aZsqK92mw&#10;f8iiZpXGoKOrS+YZ2dnqD1d1xS04kP6EQ52AlBUXsQasJktfVHNXMiNiLdgcZ8Y2uf/nlt/sN5ZU&#10;RU7fz+aUaFbjI91ui6cfSj/9/EqCFHvUGLdE6J3Z2J5zSIaCW2nr8I+lkDb29TD2VbSecBROFvPp&#10;h2xKCUfdaZrNp5PY+eRobqzzHwXUJBA5tfhwsZ9sf+08hkToAAnRHKiquKqUikwYFnGhLNkzfGbf&#10;TkLKaPEMpXTAaghWnTpIklBZV0uk/EGJgFP6s5DYl5B9TCRO5DEI41xon3WqkhWiiz1N8TdEH9KK&#10;uUSHwbPE+KPv3sGA7JwMvrsse3wwFXGgR+P0b4l1xqNFjAzaj8Z1pcG+5kBhVX3kDj80qWtN6JJv&#10;t22cmYgMki0UB5wjC92COcOvKnzIa+b8hlncKNw9vBL+Fj9SQZNT6ClKSrDfX5MHPA46ailpcENz&#10;6r7tmBWUqE8aVyBbTBaLsNPPOPuM20budDadzxCpd/UF4IRkeJMMjyRKrVcDKS3UD3hQ1iEyqpjm&#10;GD+n24G88N3twIPExXodQbjIhvlrfWd4cB06HUb1vn1g1vTz7HEVbmDYZ7Z8MdYdNlhqWO88yCrO&#10;/LGz/RvgEYjD1B+scGV+5yPqeFZXvwAAAP//AwBQSwMEFAAGAAgAAAAhAHjHifzaAAAABQEAAA8A&#10;AABkcnMvZG93bnJldi54bWxMj0FLxEAMhe+C/2GI4KW4U6vdrrXTRQRF2JOrP2C2E9tiJ1M66W79&#10;90YvegkvvPDel2q7+EEdcYp9IAPXqxQUUhNcT62B97enqw2oyJacHQKhgS+MsK3PzypbunCiVzzu&#10;uVUSQrG0BjrmsdQ6Nh16G1dhRBLvI0zesqxTq91kTxLuB52l6Vp725M0dHbExw6bz/3sDTD2uzwU&#10;c/a8bpMXnWwo0cWNMZcXy8M9KMaF/47hB1/QoRamQ5jJRTUYkEf4d4p3m2d3oA4iijwDXVf6P339&#10;DQAA//8DAFBLAQItABQABgAIAAAAIQC2gziS/gAAAOEBAAATAAAAAAAAAAAAAAAAAAAAAABbQ29u&#10;dGVudF9UeXBlc10ueG1sUEsBAi0AFAAGAAgAAAAhADj9If/WAAAAlAEAAAsAAAAAAAAAAAAAAAAA&#10;LwEAAF9yZWxzLy5yZWxzUEsBAi0AFAAGAAgAAAAhAEC3X/WpAgAAngUAAA4AAAAAAAAAAAAAAAAA&#10;LgIAAGRycy9lMm9Eb2MueG1sUEsBAi0AFAAGAAgAAAAhAHjHifzaAAAABQEAAA8AAAAAAAAAAAAA&#10;AAAAAwUAAGRycy9kb3ducmV2LnhtbFBLBQYAAAAABAAEAPMAAAAKBgAAAAA=&#10;" fillcolor="#44546a [3215]" stroked="f" strokeweight="1pt">
                    <v:textbox inset="14.4pt,14.4pt,14.4pt,28.8pt">
                      <w:txbxContent>
                        <w:p w:rsidR="004B3E89" w:rsidRDefault="009C01C8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Resumé"/>
                              <w:id w:val="8276291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r w:rsidR="004B3E89">
                                <w:rPr>
                                  <w:color w:val="FFFFFF" w:themeColor="background1"/>
                                </w:rPr>
                                <w:t>4. základní škola Nerudova Říčany, příspěvková organizace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C04A62" wp14:editId="11F28106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Obdélník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646E6186" id="Obdélník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gStQIAAOAFAAAOAAAAZHJzL2Uyb0RvYy54bWysVM1u2zAMvg/YOwi6r7azpE2DOkXQosOA&#10;ri3WDj0rshwbk0RNUuJkb7TDnqIvNkr+aZoVGzAsB0cUyY/kJ5Jn51slyUZYV4POaXaUUiI0h6LW&#10;q5x+ebh6N6XEeaYLJkGLnO6Eo+fzt2/OGjMTI6hAFsISBNFu1picVt6bWZI4XgnF3BEYoVFZglXM&#10;o2hXSWFZg+hKJqM0PU4asIWxwIVzeHvZKuk84pel4P62LJ3wROYUc/Pxa+N3Gb7J/IzNVpaZquZd&#10;GuwfslCs1hh0gLpknpG1rX+DUjW34KD0RxxUAmVZcxFrwGqy9KCa+4oZEWtBcpwZaHL/D5bfbO4s&#10;qYucjo/xqTRT+Ei3y+Lph9RPP7+ScIscNcbN0PTe3NlOcngMBW9Lq8I/lkK2kdfdwKvYesLx8n2W&#10;Tk+PkX6OupN0nE6nkfnk2d1Y5z8IUCQccmrx4SKfbHPtPIZE094kRHMg6+KqljIKoVnEhbRkw/CZ&#10;l6sspIweL6ykJg126GR6MonIL5Sx3/YhRtFGrtUnKFrYSYq/HriPeBgGg0qNl4GvlqF48jspQqZS&#10;fxYlso2ctAEO4jLOhfZZm1/FCvG30BEwIJfIxYDdAfRJtiA9dktNZx9cRRyTwTlto//JefCIkUH7&#10;wVnVGuxrABKr6iK39j1JLTWBpSUUO+xFC+2QOsOvamyGa+b8HbM4ldhAuGn8LX5KCfiY0J0oqcB+&#10;f+0+2OOwoJaSBqc8p+7bmllBifyocYxOs/E4rIUojCcnIxTsvma5r9FrdQHYYRnuNMPjMdh72R9L&#10;C+oRF9IiREUV0xxj55R72wsXvt0+uNK4WCyiGa4Cw/y1vjc8gAdWQ7M/bB+ZNd1EeBymG+g3Apsd&#10;DEZrGzw1LNYeyjpOzTOvHd+4RmLPdisv7Kl9OVo9L+b5LwAAAP//AwBQSwMEFAAGAAgAAAAhAJXo&#10;uHzdAAAABgEAAA8AAABkcnMvZG93bnJldi54bWxMj0FrwkAQhe8F/8MyQm91oxSJaTYi0hZ6EWKF&#10;4G3NTpPQ7Gy6u2r895320l4eDO/x3jf5erS9uKAPnSMF81kCAql2pqNGweH95SEFEaImo3tHqOCG&#10;AdbF5C7XmXFXKvGyj43gEgqZVtDGOGRShrpFq8PMDUjsfThvdeTTN9J4feVy28tFkiyl1R3xQqsH&#10;3LZYf+7PVkF1c34R3+xxddxV1a6Uh/Lr9Vmp++m4eQIRcYx/YfjBZ3QomOnkzmSC6BXwI/FX2XtM&#10;V0sQJw7NkzQFWeTyP37xDQAA//8DAFBLAQItABQABgAIAAAAIQC2gziS/gAAAOEBAAATAAAAAAAA&#10;AAAAAAAAAAAAAABbQ29udGVudF9UeXBlc10ueG1sUEsBAi0AFAAGAAgAAAAhADj9If/WAAAAlAEA&#10;AAsAAAAAAAAAAAAAAAAALwEAAF9yZWxzLy5yZWxzUEsBAi0AFAAGAAgAAAAhAEheWBK1AgAA4AUA&#10;AA4AAAAAAAAAAAAAAAAALgIAAGRycy9lMm9Eb2MueG1sUEsBAi0AFAAGAAgAAAAhAJXouHzdAAAA&#10;BgEAAA8AAAAAAAAAAAAAAAAADwUAAGRycy9kb3ducmV2LnhtbFBLBQYAAAAABAAEAPMAAAAZBgAA&#10;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F4C7A7B" wp14:editId="5403761B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Obdélník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DBE7CFE" id="Obdélník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zMigIAAFYFAAAOAAAAZHJzL2Uyb0RvYy54bWysVM1uGyEQvlfqOyDuzXotOz9W1pGVKFWl&#10;KImaVDljFryrAkMBe+2+UQ99irxYB1ivoyTqoeoeWGBmvvnhmzm/2GpFNsL5FkxFy6MRJcJwqFuz&#10;qui3x+tPp5T4wEzNFBhR0Z3w9GL+8cN5Z2diDA2oWjiCIMbPOlvRJgQ7KwrPG6GZPwIrDAolOM0C&#10;Ht2qqB3rEF2rYjwaHRcduNo64MJ7vL3KQjpP+FIKHu6k9CIQVVGMLaTVpXUZ12J+zmYrx2zT8j4M&#10;9g9RaNYadDpAXbHAyNq1b6B0yx14kOGIgy5AypaLlANmU45eZfPQMCtSLlgcb4cy+f8Hy2839460&#10;dUUnx2eUGKbxke6W9fMvZZ5/fyfxFmvUWT9D1Qd77/qTx21MeCudjn9MhWxTXXdDXcU2EI6X49OT&#10;6Vk5pYSjrCxPTybTCFocrK3z4bMATeKmog7fLZWTbW58yKp7lehMmbgauG6VytJ4U8Qoc1xpF3ZK&#10;ZO2vQmKOMZKEmtglLpUjG4a8YJwLE8osalgt8vV0hF8f52CRolYGASOyRP8Ddg8QmfsWO0fZ60dT&#10;kcg5GI/+Flg2HiySZzBhMNatAfcegMKses9Zf1+kXJpYpSXUO2SAg9wa3vLrFt/ghvlwzxz2AnYN&#10;9ne4w0Uq6CoK/Y6SBtzP9+6jPlIUpZR02FsV9T/WzAlK1BeD5D0rJ5PYjOkwmZ6M8eBeSpYvJWat&#10;LwGfqcRJYnnaRv2g9lvpQD/hGFhEryhihqPvivLg9ofLkHseBwkXi0VSwwa0LNyYB8sjeKxq5Njj&#10;9ok52xMxIIVvYd+HbPaKj1k3WhpYrAPINpH1UNe+3ti8iTj9oInT4eU5aR3G4fwPAAAA//8DAFBL&#10;AwQUAAYACAAAACEA3ymaJN0AAAAEAQAADwAAAGRycy9kb3ducmV2LnhtbEyPQUvDQBCF74L/YRnB&#10;i9jdFKtNzKaI4EW0YPWgt212kg1mZ0N228b+ekcvenkwvMd735Sryfdij2PsAmnIZgoEUh1sR62G&#10;t9eHyyWImAxZ0wdCDV8YYVWdnpSmsOFAL7jfpFZwCcXCaHApDYWUsXboTZyFAYm9JozeJD7HVtrR&#10;HLjc93Ku1LX0piNecGbAe4f152bnNTTP73SxOOaNexof84+gMrU+Zlqfn013tyASTukvDD/4jA4V&#10;M23DjmwUvQZ+JP0qe1eLeQ5iy6HlDciqlP/hq28AAAD//wMAUEsBAi0AFAAGAAgAAAAhALaDOJL+&#10;AAAA4QEAABMAAAAAAAAAAAAAAAAAAAAAAFtDb250ZW50X1R5cGVzXS54bWxQSwECLQAUAAYACAAA&#10;ACEAOP0h/9YAAACUAQAACwAAAAAAAAAAAAAAAAAvAQAAX3JlbHMvLnJlbHNQSwECLQAUAAYACAAA&#10;ACEAR+/czIoCAABWBQAADgAAAAAAAAAAAAAAAAAuAgAAZHJzL2Uyb0RvYy54bWxQSwECLQAUAAYA&#10;CAAAACEA3ymaJN0AAAAEAQAADwAAAAAAAAAAAAAAAADkBAAAZHJzL2Rvd25yZXYueG1sUEsFBgAA&#10;AAAEAAQA8wAAAO4FAAAAAA==&#10;" fillcolor="#5b9bd5 [3204]" stroked="f" strokeweight="1pt">
                    <w10:wrap anchorx="page" anchory="page"/>
                  </v:rect>
                </w:pict>
              </mc:Fallback>
            </mc:AlternateContent>
          </w:r>
        </w:p>
        <w:p w:rsidR="004B3E89" w:rsidRDefault="00E45392">
          <w:pPr>
            <w:rPr>
              <w:rFonts w:ascii="Times New Roman" w:hAnsi="Times New Roman" w:cs="Times New Roman"/>
              <w:color w:val="000000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3D6D735" wp14:editId="040AC73A">
                    <wp:simplePos x="0" y="0"/>
                    <wp:positionH relativeFrom="page">
                      <wp:posOffset>3895725</wp:posOffset>
                    </wp:positionH>
                    <wp:positionV relativeFrom="page">
                      <wp:posOffset>3438525</wp:posOffset>
                    </wp:positionV>
                    <wp:extent cx="2264410" cy="4276725"/>
                    <wp:effectExtent l="0" t="0" r="0" b="0"/>
                    <wp:wrapSquare wrapText="bothSides"/>
                    <wp:docPr id="470" name="Textové pol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64410" cy="4276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B3E89" w:rsidRPr="00E45392" w:rsidRDefault="00C60C58">
                                <w:pPr>
                                  <w:spacing w:line="240" w:lineRule="auto"/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B9BD5" w:themeColor="accent1"/>
                                      <w:sz w:val="52"/>
                                      <w:szCs w:val="52"/>
                                    </w:rPr>
                                    <w:alias w:val="Název"/>
                                    <w:id w:val="-95833833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B3E89" w:rsidRPr="00E45392">
                                      <w:rPr>
                                        <w:rFonts w:asciiTheme="majorHAnsi" w:eastAsiaTheme="majorEastAsia" w:hAnsiTheme="majorHAnsi" w:cstheme="majorBidi"/>
                                        <w:color w:val="5B9BD5" w:themeColor="accent1"/>
                                        <w:sz w:val="52"/>
                                        <w:szCs w:val="52"/>
                                      </w:rPr>
                                      <w:t>Školní vzdělávací program pro zájmové vzdělávání</w:t>
                                    </w:r>
                                  </w:sdtContent>
                                </w:sdt>
                                <w:r w:rsidR="00E45392" w:rsidRPr="00E45392"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52"/>
                                    <w:szCs w:val="52"/>
                                  </w:rPr>
                                  <w:t xml:space="preserve">- </w:t>
                                </w:r>
                                <w:r w:rsidR="00E45392"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52"/>
                                    <w:szCs w:val="52"/>
                                  </w:rPr>
                                  <w:t>„</w:t>
                                </w:r>
                                <w:r w:rsidR="00E45392" w:rsidRPr="00E45392"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52"/>
                                    <w:szCs w:val="52"/>
                                  </w:rPr>
                                  <w:t>Sluníčková družina</w:t>
                                </w:r>
                                <w:r w:rsidR="00E45392"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52"/>
                                    <w:szCs w:val="52"/>
                                  </w:rPr>
                                  <w:t>“</w:t>
                                </w:r>
                              </w:p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44546A" w:themeColor="text2"/>
                                    <w:sz w:val="32"/>
                                    <w:szCs w:val="32"/>
                                  </w:rPr>
                                  <w:alias w:val="Podtitul"/>
                                  <w:id w:val="15524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B3E89" w:rsidRDefault="004B3E89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44546A" w:themeColor="text2"/>
                                        <w:sz w:val="32"/>
                                        <w:szCs w:val="3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D6D735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470" o:spid="_x0000_s1028" type="#_x0000_t202" style="position:absolute;margin-left:306.75pt;margin-top:270.75pt;width:178.3pt;height:3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xUQQIAAHAEAAAOAAAAZHJzL2Uyb0RvYy54bWysVMGO2jAQvVfqP1i+l0AaoI0IK7orqkqr&#10;3ZWg2rNxHBLJ9ri2IaF/1O/oj+3YISza9lT1YsZ+k2fPezMsbjolyVFY14Au6GQ0pkRoDmWj9wX9&#10;vl1/+ESJ80yXTIIWBT0JR2+W798tWpOLFGqQpbAESbTLW1PQ2nuTJ4njtVDMjcAIjWAFVjGPW7tP&#10;SstaZFcyScfjWdKCLY0FLpzD07sepMvIX1WC+8eqcsITWVB8m4+rjesurMlywfK9ZaZu+PkZ7B9e&#10;oVij8dIL1R3zjBxs8weVargFB5UfcVAJVFXDRawBq5mM31SzqZkRsRYUx5mLTO7/0fKH45MlTVnQ&#10;bI76aKbQpK3oPBx//yIGpCABQJla43LM3hjM990X6NDu4dzhYai+q6wKv1gXQRwJTxeRkZNwPEzT&#10;WZZNEOKIZel8Nk+ngSd5/dxY578KUCQEBbXoYhSXHe+d71OHlHCbhnUjZXRSatIWdPZxOo4fXBAk&#10;lzrkitgTZ5pQUv/0EPlu10Ul0qGsHZQnrNZC3zbO8HWDL7pnzj8xi32CVWDv+0dcKgl4M5wjSmqw&#10;P/92HvLRPkQpabHvCup+HJgVlMhvGo39PMkypPVxk03nKW7sNbK7RvRB3QK29gSnzPAYhnwvh7Cy&#10;oJ5xRFbhVoSY5nh3Qf0Q3vp+GnDEuFitYhK2pmH+Xm8MD9RBt6D3tntm1pxN8ejnAwwdyvI33vS5&#10;vTurg4eqicYFnXtV0fCwwbaO1p9HMMzN9T5mvf5RLF8AAAD//wMAUEsDBBQABgAIAAAAIQD+F15Q&#10;4wAAAAwBAAAPAAAAZHJzL2Rvd25yZXYueG1sTI/BTsMwDIbvSLxDZCRuLEmhY+uaTlOlCQnBYWMX&#10;bmmTtRWNU5psKzw95gQ3W/70+/vz9eR6drZj6DwqkDMBzGLtTYeNgsPb9m4BLESNRvcerYIvG2Bd&#10;XF/lOjP+gjt73seGUQiGTCtoYxwyzkPdWqfDzA8W6Xb0o9OR1rHhZtQXCnc9T4SYc6c7pA+tHmzZ&#10;2vpjf3IKnsvtq95ViVt89+XTy3EzfB7eU6Vub6bNCli0U/yD4Vef1KEgp8qf0ATWK5jL+5RQBemD&#10;pIGI5aOQwCpCE5kK4EXO/5cofgAAAP//AwBQSwECLQAUAAYACAAAACEAtoM4kv4AAADhAQAAEwAA&#10;AAAAAAAAAAAAAAAAAAAAW0NvbnRlbnRfVHlwZXNdLnhtbFBLAQItABQABgAIAAAAIQA4/SH/1gAA&#10;AJQBAAALAAAAAAAAAAAAAAAAAC8BAABfcmVscy8ucmVsc1BLAQItABQABgAIAAAAIQBr8ZxUQQIA&#10;AHAEAAAOAAAAAAAAAAAAAAAAAC4CAABkcnMvZTJvRG9jLnhtbFBLAQItABQABgAIAAAAIQD+F15Q&#10;4wAAAAwBAAAPAAAAAAAAAAAAAAAAAJsEAABkcnMvZG93bnJldi54bWxQSwUGAAAAAAQABADzAAAA&#10;qwUAAAAA&#10;" filled="f" stroked="f" strokeweight=".5pt">
                    <v:textbox>
                      <w:txbxContent>
                        <w:p w:rsidR="004B3E89" w:rsidRPr="00E45392" w:rsidRDefault="009C01C8">
                          <w:pPr>
                            <w:spacing w:line="240" w:lineRule="auto"/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B9BD5" w:themeColor="accent1"/>
                                <w:sz w:val="52"/>
                                <w:szCs w:val="52"/>
                              </w:rPr>
                              <w:alias w:val="Název"/>
                              <w:id w:val="-95833833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4B3E89" w:rsidRPr="00E45392">
                                <w:rPr>
                                  <w:rFonts w:asciiTheme="majorHAnsi" w:eastAsiaTheme="majorEastAsia" w:hAnsiTheme="majorHAnsi" w:cstheme="majorBidi"/>
                                  <w:color w:val="5B9BD5" w:themeColor="accent1"/>
                                  <w:sz w:val="52"/>
                                  <w:szCs w:val="52"/>
                                </w:rPr>
                                <w:t>Školní vzdělávací program pro zájmové vzdělávání</w:t>
                              </w:r>
                            </w:sdtContent>
                          </w:sdt>
                          <w:r w:rsidR="00E45392" w:rsidRPr="00E45392"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52"/>
                              <w:szCs w:val="52"/>
                            </w:rPr>
                            <w:t xml:space="preserve">- </w:t>
                          </w:r>
                          <w:r w:rsidR="00E45392"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52"/>
                              <w:szCs w:val="52"/>
                            </w:rPr>
                            <w:t>„</w:t>
                          </w:r>
                          <w:r w:rsidR="00E45392" w:rsidRPr="00E45392"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52"/>
                              <w:szCs w:val="52"/>
                            </w:rPr>
                            <w:t>Sluníčková družina</w:t>
                          </w:r>
                          <w:r w:rsidR="00E45392"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52"/>
                              <w:szCs w:val="52"/>
                            </w:rPr>
                            <w:t>“</w:t>
                          </w:r>
                        </w:p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44546A" w:themeColor="text2"/>
                              <w:sz w:val="32"/>
                              <w:szCs w:val="32"/>
                            </w:rPr>
                            <w:alias w:val="Podtitul"/>
                            <w:id w:val="15524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:rsidR="004B3E89" w:rsidRDefault="004B3E89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4B3E89">
            <w:rPr>
              <w:rFonts w:ascii="Times New Roman" w:hAnsi="Times New Roman" w:cs="Times New Roman"/>
              <w:color w:val="000000"/>
            </w:rPr>
            <w:br w:type="page"/>
          </w:r>
        </w:p>
      </w:sdtContent>
    </w:sdt>
    <w:p w:rsidR="006808EB" w:rsidRPr="004E4428" w:rsidRDefault="006808EB" w:rsidP="006808EB">
      <w:pPr>
        <w:pStyle w:val="Nadpis1"/>
      </w:pPr>
      <w:r w:rsidRPr="004E4428">
        <w:lastRenderedPageBreak/>
        <w:t>Školní vzdělávací program pro zájmové vzdělávání</w:t>
      </w:r>
    </w:p>
    <w:p w:rsidR="006808EB" w:rsidRPr="004E4428" w:rsidRDefault="006808EB" w:rsidP="006808EB">
      <w:pPr>
        <w:pStyle w:val="Podtitul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pStyle w:val="Nadpis2"/>
      </w:pPr>
      <w:bookmarkStart w:id="1" w:name="_Toc523078011"/>
      <w:r w:rsidRPr="004E4428">
        <w:t>1.</w:t>
      </w:r>
      <w:r>
        <w:t xml:space="preserve"> </w:t>
      </w:r>
      <w:r w:rsidRPr="004E4428">
        <w:t>Charakteristika školní družiny</w:t>
      </w:r>
      <w:bookmarkEnd w:id="1"/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 xml:space="preserve">Školní družina realizuje výchovu vzdělávání a zájmovou činnost mimo vyučování. Činnosti probíhají formou pravidelných nebo příležitostných aktivit z oblasti vzdělávací, odpočinkové, rekreační a zájmové činnosti ŠD, umožňuje žákům přípravu na vyučování. Práce ŠD je zcela samostatnou oblastí výchovně - vzdělávací činností a řídí se specifickými požadavky a pravidly pedagogiky volného času. Ve školní družině jsou žáci </w:t>
      </w:r>
      <w:r>
        <w:rPr>
          <w:rFonts w:ascii="Times New Roman" w:hAnsi="Times New Roman" w:cs="Times New Roman"/>
          <w:color w:val="000000"/>
        </w:rPr>
        <w:t>do dvou oddělení</w:t>
      </w:r>
      <w:r w:rsidRPr="004E4428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z nichž jedno je určeno pro žáky speciální třídy. P</w:t>
      </w:r>
      <w:r w:rsidRPr="004E4428">
        <w:rPr>
          <w:rFonts w:ascii="Times New Roman" w:hAnsi="Times New Roman" w:cs="Times New Roman"/>
          <w:color w:val="000000"/>
        </w:rPr>
        <w:t xml:space="preserve">rovoz školní družiny je od 6,45 hod-16,30 hod. </w:t>
      </w:r>
    </w:p>
    <w:p w:rsidR="006808EB" w:rsidRPr="004E4428" w:rsidRDefault="006808EB" w:rsidP="006808EB">
      <w:pPr>
        <w:pStyle w:val="Nadpis3"/>
      </w:pPr>
      <w:bookmarkStart w:id="2" w:name="_Toc523078012"/>
      <w:r>
        <w:t xml:space="preserve">1.1. </w:t>
      </w:r>
      <w:r w:rsidRPr="004E4428">
        <w:t>Podmínky materiální</w:t>
      </w:r>
      <w:bookmarkEnd w:id="2"/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Školní družina je součástí základní školy,</w:t>
      </w:r>
      <w:r>
        <w:rPr>
          <w:rFonts w:ascii="Times New Roman" w:hAnsi="Times New Roman" w:cs="Times New Roman"/>
        </w:rPr>
        <w:t xml:space="preserve"> která je zřízena pro žáky, kteří se vzdělávají podle § 16 odst. 9, školského zákona v platném znění a pro děti z přípravné třídy, pokud je její činnost povolena pro daný školní rok Středočeským krajem. Jednotlivá oddělení se </w:t>
      </w:r>
      <w:r w:rsidR="00A10E0E">
        <w:rPr>
          <w:rFonts w:ascii="Times New Roman" w:hAnsi="Times New Roman" w:cs="Times New Roman"/>
        </w:rPr>
        <w:t xml:space="preserve">nacházejí </w:t>
      </w:r>
      <w:r>
        <w:rPr>
          <w:rFonts w:ascii="Times New Roman" w:hAnsi="Times New Roman" w:cs="Times New Roman"/>
        </w:rPr>
        <w:t>ve zvýšeném přízemí v kmenových třídách</w:t>
      </w:r>
      <w:r w:rsidRPr="004E4428">
        <w:rPr>
          <w:rFonts w:ascii="Times New Roman" w:hAnsi="Times New Roman" w:cs="Times New Roman"/>
        </w:rPr>
        <w:t>. Celá budova školy je bezbariérová.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letošním</w:t>
      </w:r>
      <w:r w:rsidRPr="004E4428">
        <w:rPr>
          <w:rFonts w:ascii="Times New Roman" w:hAnsi="Times New Roman" w:cs="Times New Roman"/>
        </w:rPr>
        <w:t xml:space="preserve"> školním roce  bude školní družina umístěna ve </w:t>
      </w:r>
      <w:r>
        <w:rPr>
          <w:rFonts w:ascii="Times New Roman" w:hAnsi="Times New Roman" w:cs="Times New Roman"/>
        </w:rPr>
        <w:t xml:space="preserve">dvou </w:t>
      </w:r>
      <w:r w:rsidRPr="004E4428">
        <w:rPr>
          <w:rFonts w:ascii="Times New Roman" w:hAnsi="Times New Roman" w:cs="Times New Roman"/>
        </w:rPr>
        <w:t xml:space="preserve">učebnách- </w:t>
      </w:r>
      <w:r>
        <w:rPr>
          <w:rFonts w:ascii="Times New Roman" w:hAnsi="Times New Roman" w:cs="Times New Roman"/>
        </w:rPr>
        <w:t>speciální třídy</w:t>
      </w:r>
      <w:r w:rsidRPr="004E4428">
        <w:rPr>
          <w:rFonts w:ascii="Times New Roman" w:hAnsi="Times New Roman" w:cs="Times New Roman"/>
        </w:rPr>
        <w:t xml:space="preserve"> a kmenové učebně 1. stupně základní školy </w:t>
      </w:r>
      <w:r>
        <w:rPr>
          <w:rFonts w:ascii="Times New Roman" w:hAnsi="Times New Roman" w:cs="Times New Roman"/>
        </w:rPr>
        <w:t>a speciální třídy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Hygienické zázemí je hned proti učebně- WC chlapci, WC dívky, WC invalida. Sprchu je možné využívat v 1. patře budovy školy.</w:t>
      </w: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</w:rPr>
        <w:t xml:space="preserve">Školní družina má možnost využívat i další prostory školy- počítačovou pracovnu s připojením na internet a interaktivní tabulí, tělocvičnu, možnost využití i Sokolského hřiště, kam je možný přístup ze školního pozemku výukový byt, dílnu, školní pozemek. </w:t>
      </w:r>
      <w:r w:rsidRPr="004E4428">
        <w:rPr>
          <w:rFonts w:ascii="Times New Roman" w:hAnsi="Times New Roman" w:cs="Times New Roman"/>
          <w:color w:val="000000"/>
        </w:rPr>
        <w:t>Velkou výhodou je, že družina může využívat dle potřeby prakticky kteroukoliv část budovy školy.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Učebny jsou rozděleny na dvě části:</w:t>
      </w:r>
    </w:p>
    <w:p w:rsidR="006808EB" w:rsidRPr="004E4428" w:rsidRDefault="006808EB" w:rsidP="00CD025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Odpočinkovou, relaxační- tato část je vybavena kobercem, sedáky pro děti- část slouží i drobným pohybovým aktivitám</w:t>
      </w:r>
    </w:p>
    <w:p w:rsidR="006808EB" w:rsidRPr="004E4428" w:rsidRDefault="006808EB" w:rsidP="00CD025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Část pro tvořivou činnost- tato část je vybavena stolky, židličkami – část slouží převážně k tvořivým činnostem</w:t>
      </w: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>Materiální podmínky v družině jsou dobré, veškeré pomůcky a potřebný materiál jsou průběžně dle potřeby doplňovány.</w:t>
      </w: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 xml:space="preserve">V učebně je k dispozici dále </w:t>
      </w:r>
      <w:r>
        <w:rPr>
          <w:rFonts w:ascii="Times New Roman" w:hAnsi="Times New Roman" w:cs="Times New Roman"/>
          <w:color w:val="000000"/>
        </w:rPr>
        <w:t>dataprojektor s interaktivní tabulí</w:t>
      </w:r>
      <w:r w:rsidRPr="004E4428">
        <w:rPr>
          <w:rFonts w:ascii="Times New Roman" w:hAnsi="Times New Roman" w:cs="Times New Roman"/>
          <w:color w:val="000000"/>
        </w:rPr>
        <w:t>, rádio s CD přehrávačem, pro práci vychovatelky počítač s připojením na internet.</w:t>
      </w: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>Stravování pro žáky je zajištěno ve školní jídelně v Sokolské ulici, Říčany.</w:t>
      </w: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>Ve školní družině jsou dvě oddělení, která jsou naplň</w:t>
      </w:r>
      <w:r w:rsidR="000A5DA4">
        <w:rPr>
          <w:rFonts w:ascii="Times New Roman" w:hAnsi="Times New Roman" w:cs="Times New Roman"/>
          <w:color w:val="000000"/>
        </w:rPr>
        <w:t>ovány do kapacity žáků, tzn</w:t>
      </w:r>
      <w:r w:rsidR="000A5DA4" w:rsidRPr="00E45392">
        <w:rPr>
          <w:rFonts w:ascii="Times New Roman" w:hAnsi="Times New Roman" w:cs="Times New Roman"/>
          <w:color w:val="000000"/>
        </w:rPr>
        <w:t>. 20</w:t>
      </w:r>
      <w:r w:rsidRPr="00E45392">
        <w:rPr>
          <w:rFonts w:ascii="Times New Roman" w:hAnsi="Times New Roman" w:cs="Times New Roman"/>
          <w:color w:val="000000"/>
        </w:rPr>
        <w:t xml:space="preserve"> žáků</w:t>
      </w:r>
    </w:p>
    <w:p w:rsidR="006808EB" w:rsidRPr="004E4428" w:rsidRDefault="006808EB" w:rsidP="006808EB">
      <w:pPr>
        <w:pStyle w:val="Nadpis3"/>
      </w:pPr>
    </w:p>
    <w:p w:rsidR="006808EB" w:rsidRPr="004E4428" w:rsidRDefault="006808EB" w:rsidP="006808EB">
      <w:pPr>
        <w:pStyle w:val="Nadpis3"/>
      </w:pPr>
      <w:bookmarkStart w:id="3" w:name="_Toc523078013"/>
      <w:r>
        <w:t xml:space="preserve">1.2. </w:t>
      </w:r>
      <w:r w:rsidRPr="004E4428">
        <w:t>Podmínky ekonomické</w:t>
      </w:r>
      <w:bookmarkEnd w:id="3"/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Ve školní družině je vybírána úplata za vzdělávání. </w:t>
      </w:r>
      <w:r w:rsidRPr="00E45392">
        <w:rPr>
          <w:rFonts w:ascii="Times New Roman" w:hAnsi="Times New Roman" w:cs="Times New Roman"/>
        </w:rPr>
        <w:t xml:space="preserve">Výši úhrad stanovuje </w:t>
      </w:r>
      <w:r w:rsidR="001C3940" w:rsidRPr="00E45392">
        <w:rPr>
          <w:rFonts w:ascii="Times New Roman" w:hAnsi="Times New Roman" w:cs="Times New Roman"/>
        </w:rPr>
        <w:t>zřizovatel</w:t>
      </w:r>
      <w:r w:rsidR="001C3940">
        <w:rPr>
          <w:rFonts w:ascii="Times New Roman" w:hAnsi="Times New Roman" w:cs="Times New Roman"/>
        </w:rPr>
        <w:t xml:space="preserve"> (Vyhláška č.74/</w:t>
      </w:r>
      <w:r w:rsidR="00A10E0E">
        <w:rPr>
          <w:rFonts w:ascii="Times New Roman" w:hAnsi="Times New Roman" w:cs="Times New Roman"/>
        </w:rPr>
        <w:t xml:space="preserve">2005 </w:t>
      </w:r>
      <w:r w:rsidR="001C3940">
        <w:rPr>
          <w:rFonts w:ascii="Times New Roman" w:hAnsi="Times New Roman" w:cs="Times New Roman"/>
        </w:rPr>
        <w:t>Sb., v platném znění)</w:t>
      </w:r>
      <w:r w:rsidRPr="004E4428">
        <w:rPr>
          <w:rFonts w:ascii="Times New Roman" w:hAnsi="Times New Roman" w:cs="Times New Roman"/>
        </w:rPr>
        <w:t xml:space="preserve">, na základě platných předpisů, je stanovena ve vnitřním řádu školní </w:t>
      </w:r>
      <w:r w:rsidRPr="004E4428">
        <w:rPr>
          <w:rFonts w:ascii="Times New Roman" w:hAnsi="Times New Roman" w:cs="Times New Roman"/>
        </w:rPr>
        <w:lastRenderedPageBreak/>
        <w:t xml:space="preserve">družiny. Finanční úhrada je určena pomůcky </w:t>
      </w:r>
      <w:r w:rsidR="001C3940">
        <w:rPr>
          <w:rFonts w:ascii="Times New Roman" w:hAnsi="Times New Roman" w:cs="Times New Roman"/>
        </w:rPr>
        <w:t xml:space="preserve"> </w:t>
      </w:r>
      <w:r w:rsidRPr="004E4428">
        <w:rPr>
          <w:rFonts w:ascii="Times New Roman" w:hAnsi="Times New Roman" w:cs="Times New Roman"/>
        </w:rPr>
        <w:t xml:space="preserve">pro žáky školní družiny a na provozní náklady školní družiny- např. osvětlení, topení, vodné- stočné, apod. Mzdové prostředky pracovníků školní družiny jsou hrazeny ze státního rozpočtu </w:t>
      </w:r>
    </w:p>
    <w:p w:rsidR="006808EB" w:rsidRPr="004E4428" w:rsidRDefault="006808EB" w:rsidP="006808EB">
      <w:pPr>
        <w:pStyle w:val="Nadpis3"/>
        <w:rPr>
          <w:rFonts w:eastAsiaTheme="minorHAnsi"/>
        </w:rPr>
      </w:pPr>
    </w:p>
    <w:p w:rsidR="006808EB" w:rsidRPr="004E4428" w:rsidRDefault="006808EB" w:rsidP="006808EB">
      <w:pPr>
        <w:pStyle w:val="Nadpis3"/>
      </w:pPr>
      <w:bookmarkStart w:id="4" w:name="_Toc523078014"/>
      <w:r>
        <w:t xml:space="preserve">1.3. </w:t>
      </w:r>
      <w:r w:rsidRPr="004E4428">
        <w:t>Podmínky personální</w:t>
      </w:r>
      <w:bookmarkEnd w:id="4"/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>Vychovatelka je iniciátorkou a průvodcem dítěte při činnostech, které motivuje, navozuje přímo nebo nepřímo, řídí a hodnotí. Probouzí v dětech zájem o okolí, sociální kontakty, komunikaci, chuť dívat se kolem sebe a podněty vnímat. Podněcuje přirozenou zvídavost dětí, chuť objevovat i odvahu projevit se ukázat, co všechno zvládne. Tyto žádoucí projevy ocenit a chválit.</w:t>
      </w: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181818"/>
        </w:rPr>
        <w:t>Vychovatelky se dále vzdělávají, buď formou samostudia, nebo v organizovaných formách dalšího vzdělávání pedagogických pracovníků.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000000"/>
        </w:rPr>
        <w:t xml:space="preserve">Ve školní družině, jejíž </w:t>
      </w:r>
      <w:r w:rsidRPr="00E45392">
        <w:rPr>
          <w:rFonts w:ascii="Times New Roman" w:hAnsi="Times New Roman" w:cs="Times New Roman"/>
          <w:color w:val="000000"/>
        </w:rPr>
        <w:t>kapacita je 2</w:t>
      </w:r>
      <w:r w:rsidR="004B3E89" w:rsidRPr="00E45392">
        <w:rPr>
          <w:rFonts w:ascii="Times New Roman" w:hAnsi="Times New Roman" w:cs="Times New Roman"/>
          <w:color w:val="000000"/>
        </w:rPr>
        <w:t>0</w:t>
      </w:r>
      <w:r w:rsidRPr="00E45392">
        <w:rPr>
          <w:rFonts w:ascii="Times New Roman" w:hAnsi="Times New Roman" w:cs="Times New Roman"/>
          <w:color w:val="000000"/>
        </w:rPr>
        <w:t xml:space="preserve"> žáků</w:t>
      </w:r>
      <w:r w:rsidR="004B3E89" w:rsidRPr="00E45392">
        <w:rPr>
          <w:rFonts w:ascii="Times New Roman" w:hAnsi="Times New Roman" w:cs="Times New Roman"/>
          <w:color w:val="000000"/>
        </w:rPr>
        <w:t>,</w:t>
      </w:r>
      <w:r w:rsidR="004B3E89">
        <w:rPr>
          <w:rFonts w:ascii="Times New Roman" w:hAnsi="Times New Roman" w:cs="Times New Roman"/>
          <w:color w:val="000000"/>
        </w:rPr>
        <w:t xml:space="preserve"> jsou zaměstnané</w:t>
      </w:r>
      <w:r w:rsidRPr="004E442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dvě vychovatelky, včetně asistentek pedagoga, které však nejsou po celou dobu provozu.</w:t>
      </w:r>
    </w:p>
    <w:p w:rsidR="006808EB" w:rsidRPr="004E4428" w:rsidRDefault="006808EB" w:rsidP="006808EB">
      <w:pPr>
        <w:pStyle w:val="Nadpis3"/>
      </w:pPr>
    </w:p>
    <w:p w:rsidR="006808EB" w:rsidRPr="004E4428" w:rsidRDefault="006808EB" w:rsidP="006808EB">
      <w:pPr>
        <w:pStyle w:val="Nadpis3"/>
      </w:pPr>
      <w:bookmarkStart w:id="5" w:name="_Toc523078015"/>
      <w:r>
        <w:t xml:space="preserve">1.4. </w:t>
      </w:r>
      <w:r w:rsidRPr="004E4428">
        <w:t>Podmínky hygienicko- bezpečnostní</w:t>
      </w:r>
      <w:bookmarkEnd w:id="5"/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 xml:space="preserve">Žáci jsou na začátku, v průběhu i na konci školního roku seznamováni s možnými riziky pohybu v určitém prostředí, s možnými následky různých činností, se správnými způsoby používání nástrojů a jsou soustavně poučováni o zásadách správného chování nejen ve škole, na veřejnosti na komunikacích, ale i v době prázdnin, při sezónních činnostech a sportech. </w:t>
      </w:r>
      <w:r w:rsidRPr="004E4428">
        <w:rPr>
          <w:rFonts w:ascii="Times New Roman" w:hAnsi="Times New Roman" w:cs="Times New Roman"/>
        </w:rPr>
        <w:t>Bezpečnost ve všech prostorách využívaných ŠD je zajištěna:</w:t>
      </w:r>
    </w:p>
    <w:p w:rsidR="006808EB" w:rsidRPr="004E4428" w:rsidRDefault="006808EB" w:rsidP="00CD0254">
      <w:pPr>
        <w:pStyle w:val="Odstavecseseznamem"/>
        <w:numPr>
          <w:ilvl w:val="0"/>
          <w:numId w:val="4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Ř</w:t>
      </w:r>
      <w:r w:rsidRPr="004E4428">
        <w:rPr>
          <w:rFonts w:ascii="Times New Roman" w:hAnsi="Times New Roman" w:cs="Times New Roman"/>
        </w:rPr>
        <w:t xml:space="preserve">ádem </w:t>
      </w:r>
      <w:r>
        <w:rPr>
          <w:rFonts w:ascii="Times New Roman" w:hAnsi="Times New Roman" w:cs="Times New Roman"/>
        </w:rPr>
        <w:t xml:space="preserve"> školy</w:t>
      </w:r>
      <w:r w:rsidR="004B3E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 z</w:t>
      </w:r>
      <w:r w:rsidRPr="004E4428">
        <w:rPr>
          <w:rFonts w:ascii="Times New Roman" w:hAnsi="Times New Roman" w:cs="Times New Roman"/>
        </w:rPr>
        <w:t xml:space="preserve">ákladní školy Nerudova Říčany, </w:t>
      </w:r>
      <w:r>
        <w:rPr>
          <w:rFonts w:ascii="Times New Roman" w:hAnsi="Times New Roman" w:cs="Times New Roman"/>
        </w:rPr>
        <w:t>příspěvková organizace</w:t>
      </w:r>
    </w:p>
    <w:p w:rsidR="006808EB" w:rsidRPr="004E4428" w:rsidRDefault="006808EB" w:rsidP="00CD0254">
      <w:pPr>
        <w:pStyle w:val="Odstavecseseznamem"/>
        <w:numPr>
          <w:ilvl w:val="0"/>
          <w:numId w:val="4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Vnitřním řádem školní družiny</w:t>
      </w:r>
    </w:p>
    <w:p w:rsidR="006808EB" w:rsidRPr="004E4428" w:rsidRDefault="006808EB" w:rsidP="00CD0254">
      <w:pPr>
        <w:pStyle w:val="Odstavecseseznamem"/>
        <w:numPr>
          <w:ilvl w:val="0"/>
          <w:numId w:val="4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Vnitřními řády odborných pracoven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V dalších prostorech se žáci řídí pokyny pedagogického pracovníka.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t>Všichni žáci se chovají při pobytu ve školní družině tak, aby neohrozili zdraví a majetek svůj ani jiných osob.</w:t>
      </w:r>
    </w:p>
    <w:p w:rsidR="006808EB" w:rsidRPr="004E4428" w:rsidRDefault="006808EB" w:rsidP="006808EB">
      <w:pPr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Každý úraz, poranění či nehodu, k níž dojde během pobytu žáků ve školní budově, nebo mimo budovu při akci pořádané školní družinou žáci hlásí ihned vychovateli.</w:t>
      </w:r>
    </w:p>
    <w:p w:rsidR="006808EB" w:rsidRPr="004E4428" w:rsidRDefault="006808EB" w:rsidP="006808EB">
      <w:pPr>
        <w:pStyle w:val="Nadpis2"/>
      </w:pPr>
      <w:bookmarkStart w:id="6" w:name="_Toc523063728"/>
      <w:bookmarkStart w:id="7" w:name="_Toc523078016"/>
      <w:r>
        <w:t xml:space="preserve">2. </w:t>
      </w:r>
      <w:r w:rsidRPr="004E4428">
        <w:t>Činnost školní družiny</w:t>
      </w:r>
      <w:bookmarkEnd w:id="6"/>
      <w:bookmarkEnd w:id="7"/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CD025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Družina poskytuje zájmové vzdělávání žákům školy </w:t>
      </w:r>
    </w:p>
    <w:p w:rsidR="006808EB" w:rsidRPr="004E4428" w:rsidRDefault="006808EB" w:rsidP="00CD025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Družina organizuje zájmové vzdělávání především pro účastníky přihlášené k pravidelné denní docházce. </w:t>
      </w:r>
    </w:p>
    <w:p w:rsidR="006808EB" w:rsidRPr="004E4428" w:rsidRDefault="006808EB" w:rsidP="00CD025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Činnost družiny se uskutečňuje formami uvedenými dále</w:t>
      </w:r>
    </w:p>
    <w:p w:rsidR="006808EB" w:rsidRPr="004E4428" w:rsidRDefault="006808EB" w:rsidP="00CD0254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Družina umožňuje účastníkům odpočinkové činnosti, rekreační činnosti, zájmové činnosti a přípravu na vyučování</w:t>
      </w:r>
    </w:p>
    <w:p w:rsidR="006808EB" w:rsidRPr="004E4428" w:rsidRDefault="006808EB" w:rsidP="006808EB">
      <w:pPr>
        <w:spacing w:before="100" w:beforeAutospacing="1" w:after="100" w:afterAutospacing="1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i/>
          <w:iCs/>
          <w:color w:val="181818"/>
        </w:rPr>
        <w:t>Odpočinkové činnosti</w:t>
      </w:r>
      <w:r w:rsidRPr="004E4428">
        <w:rPr>
          <w:rFonts w:ascii="Times New Roman" w:hAnsi="Times New Roman" w:cs="Times New Roman"/>
          <w:color w:val="181818"/>
        </w:rPr>
        <w:t xml:space="preserve"> – mají odstranit únavu, zařazují se nejčastěji po obědě, a dále dle potřeby kdykoliv během dne, jde o klidové hry a jiné nerušné aktivity, poslechové činnosti apod.</w:t>
      </w:r>
    </w:p>
    <w:p w:rsidR="006808EB" w:rsidRPr="004E4428" w:rsidRDefault="006808EB" w:rsidP="006808EB">
      <w:pPr>
        <w:spacing w:before="100" w:beforeAutospacing="1" w:after="100" w:afterAutospacing="1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i/>
          <w:iCs/>
          <w:color w:val="181818"/>
        </w:rPr>
        <w:t>Rekreační činnosti</w:t>
      </w:r>
      <w:r w:rsidRPr="004E4428">
        <w:rPr>
          <w:rFonts w:ascii="Times New Roman" w:hAnsi="Times New Roman" w:cs="Times New Roman"/>
          <w:color w:val="181818"/>
        </w:rPr>
        <w:t xml:space="preserve"> – slouží k regeneraci sil, převažuje v nich odpočinek aktivní s náročnějšími pohybovými prvky, hry a spontánní činnosti mohou být rušnější.</w:t>
      </w:r>
    </w:p>
    <w:p w:rsidR="006808EB" w:rsidRPr="004E4428" w:rsidRDefault="006808EB" w:rsidP="006808EB">
      <w:pPr>
        <w:spacing w:before="100" w:beforeAutospacing="1" w:after="100" w:afterAutospacing="1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i/>
          <w:iCs/>
          <w:color w:val="181818"/>
        </w:rPr>
        <w:lastRenderedPageBreak/>
        <w:t>Zájmové činnosti</w:t>
      </w:r>
      <w:r w:rsidRPr="004E4428">
        <w:rPr>
          <w:rFonts w:ascii="Times New Roman" w:hAnsi="Times New Roman" w:cs="Times New Roman"/>
          <w:color w:val="181818"/>
        </w:rPr>
        <w:t xml:space="preserve"> – rozvíjejí osobnost žáka, umožňují žákům seberealizaci a kompenzaci možných školních neúspěchů i další rozvoj pohybových a jiných dovedností, jde o řízené kolektivní nebo individuální činnosti, organizované nebo spontánní aktivity.</w:t>
      </w:r>
    </w:p>
    <w:p w:rsidR="006808EB" w:rsidRPr="004E4428" w:rsidRDefault="006808EB" w:rsidP="006808EB">
      <w:pPr>
        <w:spacing w:before="100" w:beforeAutospacing="1" w:after="100" w:afterAutospacing="1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i/>
          <w:iCs/>
          <w:color w:val="181818"/>
        </w:rPr>
        <w:t>Příprava na vyučování</w:t>
      </w:r>
      <w:r w:rsidRPr="004E4428">
        <w:rPr>
          <w:rFonts w:ascii="Times New Roman" w:hAnsi="Times New Roman" w:cs="Times New Roman"/>
          <w:color w:val="181818"/>
        </w:rPr>
        <w:t xml:space="preserve"> – zahrnuje okruh činností souvisejících s plněním školních povinností, např. vypracovávání domácích úkolů (pouze se souhlasem rodičů), zábavné procvičování učiva formou didaktických her, ověřování a upevňování školních poznatků v praxi při vycházkách, exkurzích a dalších činnostech; </w:t>
      </w:r>
      <w:r w:rsidRPr="004B3E89">
        <w:rPr>
          <w:rFonts w:ascii="Times New Roman" w:hAnsi="Times New Roman" w:cs="Times New Roman"/>
          <w:b/>
          <w:color w:val="181818"/>
        </w:rPr>
        <w:t>není to však povinná činnost ŠD</w:t>
      </w:r>
    </w:p>
    <w:p w:rsidR="006808EB" w:rsidRPr="004E4428" w:rsidRDefault="006808EB" w:rsidP="006808EB">
      <w:pPr>
        <w:pStyle w:val="Nadpis3"/>
      </w:pPr>
      <w:bookmarkStart w:id="8" w:name="_Toc523078017"/>
      <w:r>
        <w:t xml:space="preserve">2.1. </w:t>
      </w:r>
      <w:r w:rsidRPr="004E4428">
        <w:t>Délka a provozní doba</w:t>
      </w:r>
      <w:bookmarkEnd w:id="8"/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Školní vzdělávací program pro zájmové vzdělávání je dokument cyklického charakteru,</w:t>
      </w:r>
      <w:r>
        <w:rPr>
          <w:rFonts w:ascii="Times New Roman" w:hAnsi="Times New Roman" w:cs="Times New Roman"/>
        </w:rPr>
        <w:t xml:space="preserve"> cyklus je od 1. -5. ročníku, v případě volné kapacity i pro starší ročníky, zejména ve speciální třídě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Provoz zájmového vzdělávání 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7"/>
        <w:gridCol w:w="1733"/>
        <w:gridCol w:w="2183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Den v týdnu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Ranní provoz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Odpolední provoz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Pondělí- pátek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6,45 hod- 7,55 hod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od 11,40 hod- 16,30 hod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color w:val="000000"/>
        </w:rPr>
        <w:t>Ranní činnosti jsou klidné a nenáročné, odpočinkového zaměření, probíhají spíše individuální formou. Děti přicházejí průběžně. Odpolední činnosti jsou stanovené pravidelnými plány.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000000"/>
        </w:rPr>
        <w:t>Pobyt žáků v družině provází řada režimových momentů - přechody, převlékaní, sebeobslužné činnosti, oběd ve školní jídelně apod. Snahou je, aby probíhaly s co nejmenším úsilím, bez stresů a žáci je vykonávali automaticky.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Družina vykonává činnost ve dnech školního vyučování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Podmínky pro přijetí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K zájmovému vzdělávání ve školní družině při </w:t>
      </w:r>
      <w:r>
        <w:rPr>
          <w:rFonts w:ascii="Times New Roman" w:hAnsi="Times New Roman" w:cs="Times New Roman"/>
        </w:rPr>
        <w:t>4. základní škole Nerudova</w:t>
      </w:r>
      <w:r w:rsidRPr="004E4428">
        <w:rPr>
          <w:rFonts w:ascii="Times New Roman" w:hAnsi="Times New Roman" w:cs="Times New Roman"/>
        </w:rPr>
        <w:t xml:space="preserve"> Říčany, </w:t>
      </w:r>
      <w:r>
        <w:rPr>
          <w:rFonts w:ascii="Times New Roman" w:hAnsi="Times New Roman" w:cs="Times New Roman"/>
        </w:rPr>
        <w:t>příspěvková organizace</w:t>
      </w:r>
      <w:r w:rsidRPr="004E4428">
        <w:rPr>
          <w:rFonts w:ascii="Times New Roman" w:hAnsi="Times New Roman" w:cs="Times New Roman"/>
        </w:rPr>
        <w:t>, jsou žáci přijímáni na základě řádně vyplněné a včas odevzdané přihlášky. O přijetí do školní družiny rozhoduje ředitel školy podle předem stanovených a zveřejněných kritérií. Přednostně jsou přijímáni žáci k pravidelné docházce. Podmínky pro přijetí jsou stanovené Řádem školní družiny.</w:t>
      </w:r>
    </w:p>
    <w:p w:rsidR="006808EB" w:rsidRPr="004E4428" w:rsidRDefault="006808EB" w:rsidP="006808EB">
      <w:pPr>
        <w:pStyle w:val="Nadpis3"/>
      </w:pPr>
      <w:bookmarkStart w:id="9" w:name="_Toc523078018"/>
      <w:r>
        <w:t xml:space="preserve">2.2. </w:t>
      </w:r>
      <w:r w:rsidRPr="004E4428">
        <w:t>Formy zájmového vzdělávání</w:t>
      </w:r>
      <w:bookmarkEnd w:id="9"/>
    </w:p>
    <w:p w:rsidR="006808EB" w:rsidRPr="004E4428" w:rsidRDefault="006808EB" w:rsidP="00CD025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Pravidelná-</w:t>
      </w:r>
      <w:r w:rsidRPr="004E4428">
        <w:rPr>
          <w:rFonts w:ascii="Times New Roman" w:hAnsi="Times New Roman" w:cs="Times New Roman"/>
          <w:color w:val="181818"/>
        </w:rPr>
        <w:t xml:space="preserve"> každodenní činnost přihlášených žáků ve ŠD, týdenní skladba zaměstnání, kroužky družiny</w:t>
      </w:r>
    </w:p>
    <w:p w:rsidR="006808EB" w:rsidRPr="004E4428" w:rsidRDefault="006808EB" w:rsidP="00CD025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Příležitostná- účast na akcích vyhlášených jinou organizací- např. </w:t>
      </w:r>
      <w:r w:rsidRPr="004E4428">
        <w:rPr>
          <w:rFonts w:ascii="Times New Roman" w:hAnsi="Times New Roman" w:cs="Times New Roman"/>
          <w:color w:val="181818"/>
        </w:rPr>
        <w:t>slavnosti, besídky, vystoupení, návštěvy divadelních představení, apod.</w:t>
      </w:r>
    </w:p>
    <w:p w:rsidR="006808EB" w:rsidRPr="004E4428" w:rsidRDefault="006808EB" w:rsidP="00CD025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t>Spontánní- vytváření podmínek pro rozvoj nadání u žáků</w:t>
      </w:r>
    </w:p>
    <w:p w:rsidR="006808EB" w:rsidRPr="004E4428" w:rsidRDefault="006808EB" w:rsidP="00CD025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t xml:space="preserve">Osvětová- </w:t>
      </w:r>
      <w:r w:rsidRPr="004E4428">
        <w:rPr>
          <w:rFonts w:ascii="Times New Roman" w:hAnsi="Times New Roman" w:cs="Times New Roman"/>
        </w:rPr>
        <w:t>shromažďování a poskytování informací pro děti, popřípadě i další osoby a</w:t>
      </w:r>
    </w:p>
    <w:p w:rsidR="006808EB" w:rsidRPr="004E4428" w:rsidRDefault="006808EB" w:rsidP="006808EB">
      <w:pPr>
        <w:ind w:left="360" w:firstLine="348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vedení k prevenci sociálně patologických jevů</w:t>
      </w:r>
    </w:p>
    <w:p w:rsidR="006808EB" w:rsidRPr="004E4428" w:rsidRDefault="006808EB" w:rsidP="00CD0254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Využití otevřené nabídky spontánních činností</w:t>
      </w:r>
    </w:p>
    <w:p w:rsidR="006808EB" w:rsidRPr="004E4428" w:rsidRDefault="006808EB" w:rsidP="006808EB">
      <w:pPr>
        <w:pStyle w:val="Podtitul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pStyle w:val="Nadpis2"/>
      </w:pPr>
      <w:bookmarkStart w:id="10" w:name="_Toc523078019"/>
      <w:r>
        <w:t xml:space="preserve">3. </w:t>
      </w:r>
      <w:r w:rsidRPr="004E4428">
        <w:t>Podmínky pro činnost dětí se speciálními vzdělávacími potřebami a dětí mimořádně nadaných</w:t>
      </w:r>
      <w:bookmarkEnd w:id="10"/>
    </w:p>
    <w:p w:rsidR="006808EB" w:rsidRPr="004E4428" w:rsidRDefault="006808EB" w:rsidP="006808EB">
      <w:pPr>
        <w:pStyle w:val="Normlnweb"/>
        <w:rPr>
          <w:color w:val="000000"/>
          <w:sz w:val="22"/>
          <w:szCs w:val="22"/>
        </w:rPr>
      </w:pPr>
      <w:r w:rsidRPr="004E4428">
        <w:rPr>
          <w:color w:val="000000"/>
          <w:sz w:val="22"/>
          <w:szCs w:val="22"/>
        </w:rPr>
        <w:t xml:space="preserve">Pro děti vyžadující specifický pedagogický přístup přizpůsobujeme zájmové vzdělávání potřebám, které vyplývají z jejich zdravotního oslabení nebo postižení. Do ŠD jsou začleňovány také děti s oslabeným rodinným zázemím nebo děti pocházející z jazykově odlišného prostředí. Dětem se </w:t>
      </w:r>
      <w:r w:rsidRPr="004E4428">
        <w:rPr>
          <w:color w:val="000000"/>
          <w:sz w:val="22"/>
          <w:szCs w:val="22"/>
        </w:rPr>
        <w:lastRenderedPageBreak/>
        <w:t>speciálními vzdělávacími potřebami bude při jejich začleňování do volnočasových aktivit věnována průběžná zvláštní pozornost podle charakteru jejich znevýhodnění.</w:t>
      </w:r>
    </w:p>
    <w:p w:rsidR="006808EB" w:rsidRPr="004E4428" w:rsidRDefault="006808EB" w:rsidP="006808EB">
      <w:pPr>
        <w:pStyle w:val="Normlnweb"/>
        <w:rPr>
          <w:color w:val="000000"/>
          <w:sz w:val="22"/>
          <w:szCs w:val="22"/>
        </w:rPr>
      </w:pPr>
      <w:r w:rsidRPr="004E4428">
        <w:rPr>
          <w:color w:val="000000"/>
          <w:sz w:val="22"/>
          <w:szCs w:val="22"/>
        </w:rPr>
        <w:t>Pro rozvoj talentovaných dětí bude nabízet školní družina další doplňkové aktivity v oblastech jiných zájmů.</w:t>
      </w:r>
    </w:p>
    <w:p w:rsidR="006808EB" w:rsidRPr="004E4428" w:rsidRDefault="006808EB" w:rsidP="006808EB">
      <w:pPr>
        <w:pStyle w:val="Nadpis2"/>
        <w:rPr>
          <w:rFonts w:ascii="Times New Roman" w:hAnsi="Times New Roman" w:cs="Times New Roman"/>
        </w:rPr>
      </w:pPr>
      <w:bookmarkStart w:id="11" w:name="_Toc523063729"/>
      <w:bookmarkStart w:id="12" w:name="_Toc523078020"/>
      <w:r>
        <w:rPr>
          <w:rFonts w:ascii="Times New Roman" w:hAnsi="Times New Roman" w:cs="Times New Roman"/>
        </w:rPr>
        <w:t>4</w:t>
      </w:r>
      <w:r w:rsidRPr="004E44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E4428">
        <w:rPr>
          <w:rFonts w:ascii="Times New Roman" w:hAnsi="Times New Roman" w:cs="Times New Roman"/>
        </w:rPr>
        <w:t>Cíle zájmového vzdělávání ve školní družině</w:t>
      </w:r>
      <w:bookmarkEnd w:id="11"/>
      <w:bookmarkEnd w:id="12"/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Všechny cíle navazují na Školní vzdělávací program </w:t>
      </w:r>
      <w:r>
        <w:rPr>
          <w:rFonts w:ascii="Times New Roman" w:hAnsi="Times New Roman" w:cs="Times New Roman"/>
        </w:rPr>
        <w:t>Nerudovka</w:t>
      </w:r>
      <w:r w:rsidRPr="004E4428">
        <w:rPr>
          <w:rFonts w:ascii="Times New Roman" w:hAnsi="Times New Roman" w:cs="Times New Roman"/>
        </w:rPr>
        <w:t xml:space="preserve">. 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Základní vzdělávání má žákům pomoci </w:t>
      </w:r>
      <w:r w:rsidRPr="004E4428">
        <w:rPr>
          <w:rFonts w:ascii="Times New Roman" w:hAnsi="Times New Roman" w:cs="Times New Roman"/>
          <w:bCs/>
        </w:rPr>
        <w:t xml:space="preserve">utvářet a postupně rozvíjet klíčové kompetence a poskytnout spolehlivý základ všeobecného vzdělání </w:t>
      </w:r>
      <w:r w:rsidRPr="004E4428">
        <w:rPr>
          <w:rFonts w:ascii="Times New Roman" w:hAnsi="Times New Roman" w:cs="Times New Roman"/>
        </w:rPr>
        <w:t>orientovaného zejména na situace blízké životu a na praktické jednání. V zájmovém vzdělávání se proto usiluje o naplňování těchto cílů:</w:t>
      </w:r>
    </w:p>
    <w:p w:rsidR="006808EB" w:rsidRPr="004E4428" w:rsidRDefault="006808EB" w:rsidP="00CD025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E4428">
        <w:rPr>
          <w:bCs/>
          <w:sz w:val="22"/>
          <w:szCs w:val="22"/>
        </w:rPr>
        <w:t xml:space="preserve">podněcovat žáky k tvořivému myšlení, logickému uvažování a k řešení problémů </w:t>
      </w:r>
    </w:p>
    <w:p w:rsidR="006808EB" w:rsidRPr="004E4428" w:rsidRDefault="006808EB" w:rsidP="00CD025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E4428">
        <w:rPr>
          <w:bCs/>
          <w:sz w:val="22"/>
          <w:szCs w:val="22"/>
        </w:rPr>
        <w:t xml:space="preserve">vést žáky k všestranné, účinné a otevřené komunikaci, respektování rolí </w:t>
      </w:r>
    </w:p>
    <w:p w:rsidR="006808EB" w:rsidRPr="004E4428" w:rsidRDefault="006808EB" w:rsidP="00CD0254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E4428">
        <w:rPr>
          <w:bCs/>
          <w:sz w:val="22"/>
          <w:szCs w:val="22"/>
        </w:rPr>
        <w:t xml:space="preserve">rozvíjet u žáků schopnost spolupracovat a respektovat práci a úspěchy vlastní i druhých </w:t>
      </w:r>
    </w:p>
    <w:p w:rsidR="006808EB" w:rsidRPr="004E4428" w:rsidRDefault="006808EB" w:rsidP="00CD025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bCs/>
          <w:color w:val="000000"/>
        </w:rPr>
        <w:t xml:space="preserve">připravovat žáky k tomu, aby se projevovali jako svébytné, svobodné a zodpovědné osobnosti, uplatňovali svá práva a naplňovali své povinnosti </w:t>
      </w:r>
    </w:p>
    <w:p w:rsidR="006808EB" w:rsidRPr="004E4428" w:rsidRDefault="006808EB" w:rsidP="00CD025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bCs/>
          <w:color w:val="000000"/>
        </w:rPr>
        <w:t xml:space="preserve">vytvářet u žáků potřebu projevovat pozitivní city v chování, jednání a v prožívání životních situací; rozvíjet vnímavost a citlivé vztahy k lidem, prostředí i k přírodě </w:t>
      </w:r>
    </w:p>
    <w:p w:rsidR="006808EB" w:rsidRPr="004E4428" w:rsidRDefault="006808EB" w:rsidP="00CD025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bCs/>
          <w:color w:val="000000"/>
        </w:rPr>
        <w:t xml:space="preserve">učit žáky aktivně rozvíjet a chránit fyzické, duševní a sociální zdraví a být za ně odpovědný </w:t>
      </w:r>
    </w:p>
    <w:p w:rsidR="006808EB" w:rsidRPr="004E4428" w:rsidRDefault="006808EB" w:rsidP="00CD025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bCs/>
          <w:color w:val="000000"/>
        </w:rPr>
        <w:t xml:space="preserve">vést žáky k toleranci a ohleduplnosti k jiným lidem, jejich kulturám a duchovním hodnotám, učit je žít společně s ostatními lidmi </w:t>
      </w:r>
    </w:p>
    <w:p w:rsidR="006808EB" w:rsidRPr="004E4428" w:rsidRDefault="006808EB" w:rsidP="00CD0254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E4428">
        <w:rPr>
          <w:rFonts w:ascii="Times New Roman" w:hAnsi="Times New Roman" w:cs="Times New Roman"/>
          <w:bCs/>
          <w:color w:val="000000"/>
        </w:rPr>
        <w:t>vést žáky ke smysluplnému využití volného času a relaxaci</w:t>
      </w:r>
    </w:p>
    <w:p w:rsidR="006808EB" w:rsidRPr="004E4428" w:rsidRDefault="006808EB" w:rsidP="006808EB">
      <w:pPr>
        <w:pStyle w:val="Nadpis2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pStyle w:val="Nadpis2"/>
        <w:rPr>
          <w:rFonts w:ascii="Times New Roman" w:hAnsi="Times New Roman" w:cs="Times New Roman"/>
          <w:color w:val="auto"/>
        </w:rPr>
      </w:pPr>
      <w:bookmarkStart w:id="13" w:name="_Toc523063730"/>
      <w:bookmarkStart w:id="14" w:name="_Toc523078021"/>
      <w:r>
        <w:rPr>
          <w:rFonts w:ascii="Times New Roman" w:hAnsi="Times New Roman" w:cs="Times New Roman"/>
        </w:rPr>
        <w:t xml:space="preserve">5. </w:t>
      </w:r>
      <w:r w:rsidRPr="004E4428">
        <w:rPr>
          <w:rFonts w:ascii="Times New Roman" w:hAnsi="Times New Roman" w:cs="Times New Roman"/>
        </w:rPr>
        <w:t>Charakteristika školního vzdělávacího programu</w:t>
      </w:r>
      <w:bookmarkEnd w:id="13"/>
      <w:bookmarkEnd w:id="14"/>
    </w:p>
    <w:p w:rsidR="006808EB" w:rsidRPr="004E4428" w:rsidRDefault="006808EB" w:rsidP="006808EB">
      <w:pPr>
        <w:pStyle w:val="Nadpis1"/>
        <w:rPr>
          <w:rFonts w:ascii="Times New Roman" w:hAnsi="Times New Roman" w:cs="Times New Roman"/>
          <w:b/>
          <w:color w:val="181818"/>
          <w:sz w:val="22"/>
          <w:szCs w:val="22"/>
        </w:rPr>
      </w:pPr>
      <w:bookmarkStart w:id="15" w:name="_Toc523063731"/>
      <w:bookmarkStart w:id="16" w:name="_Toc523078022"/>
      <w:r w:rsidRPr="004E4428">
        <w:rPr>
          <w:rFonts w:ascii="Times New Roman" w:hAnsi="Times New Roman" w:cs="Times New Roman"/>
          <w:color w:val="181818"/>
          <w:sz w:val="22"/>
          <w:szCs w:val="22"/>
        </w:rPr>
        <w:t>Vzdělávací program školní družiny je zaměřen na formování zdravé osobnosti odolné vůči negativním vlivům, která bude znát svou cenu a najde své místo ve zdravé sociální skupině.</w:t>
      </w:r>
      <w:bookmarkEnd w:id="15"/>
      <w:bookmarkEnd w:id="16"/>
    </w:p>
    <w:p w:rsidR="006808EB" w:rsidRPr="004E4428" w:rsidRDefault="006808EB" w:rsidP="006808EB">
      <w:pPr>
        <w:pStyle w:val="Nadpis3"/>
      </w:pPr>
    </w:p>
    <w:p w:rsidR="006808EB" w:rsidRPr="004E4428" w:rsidRDefault="006808EB" w:rsidP="006808EB">
      <w:pPr>
        <w:pStyle w:val="Nadpis3"/>
      </w:pPr>
      <w:bookmarkStart w:id="17" w:name="_Toc523078023"/>
      <w:r>
        <w:t xml:space="preserve">5.1. </w:t>
      </w:r>
      <w:r w:rsidRPr="004E4428">
        <w:t>Základní cíle vzdělávacího programu školní družiny</w:t>
      </w:r>
      <w:bookmarkEnd w:id="17"/>
    </w:p>
    <w:p w:rsidR="006808EB" w:rsidRPr="004E4428" w:rsidRDefault="006808EB" w:rsidP="006808EB">
      <w:pPr>
        <w:spacing w:before="100" w:beforeAutospacing="1" w:after="100" w:afterAutospacing="1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 xml:space="preserve">Školní družinu chápeme jako </w:t>
      </w:r>
    </w:p>
    <w:p w:rsidR="006808EB" w:rsidRPr="004E4428" w:rsidRDefault="006808EB" w:rsidP="00CD025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místo pro zájmové vyžití dětí</w:t>
      </w:r>
    </w:p>
    <w:p w:rsidR="006808EB" w:rsidRPr="004E4428" w:rsidRDefault="006808EB" w:rsidP="00CD025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místo pro relaxaci dětí po vyučování</w:t>
      </w:r>
    </w:p>
    <w:p w:rsidR="006808EB" w:rsidRPr="004E4428" w:rsidRDefault="006808EB" w:rsidP="00CD025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místo pro rozvíjení tvořivosti</w:t>
      </w:r>
    </w:p>
    <w:p w:rsidR="006808EB" w:rsidRPr="004E4428" w:rsidRDefault="006808EB" w:rsidP="00CD025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místo pro posilování sebevědomí</w:t>
      </w:r>
    </w:p>
    <w:p w:rsidR="006808EB" w:rsidRPr="004E4428" w:rsidRDefault="006808EB" w:rsidP="00CD025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místo pro rozvoj osobnostních a sociálních kompetencí</w:t>
      </w:r>
    </w:p>
    <w:p w:rsidR="006808EB" w:rsidRPr="004E4428" w:rsidRDefault="006808EB" w:rsidP="00CD0254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místo, kde se děti cítí dobře</w:t>
      </w:r>
    </w:p>
    <w:p w:rsidR="006808EB" w:rsidRPr="004E4428" w:rsidRDefault="006808EB" w:rsidP="006808EB">
      <w:pPr>
        <w:spacing w:before="100" w:beforeAutospacing="1" w:after="100" w:afterAutospacing="1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 xml:space="preserve">Naším cílem je, aby děti v průběhu docházky do školní družiny získaly souhrn vědomostí, dovedností a postojů (kompetencí) využitelných v běžném životě. Zaměříme se na rozvoj následujících klíčových kompetencí: </w:t>
      </w:r>
      <w:r w:rsidRPr="004E4428">
        <w:rPr>
          <w:rFonts w:ascii="Times New Roman" w:hAnsi="Times New Roman" w:cs="Times New Roman"/>
          <w:bCs/>
        </w:rPr>
        <w:t>kompetence k učení; kompetence k řešení problémů; kompetence komunikativní; kompetence sociální a personální; kompetence občanské; kompetence pracovní, kompetence k trávení volného času.</w:t>
      </w:r>
    </w:p>
    <w:p w:rsidR="006808EB" w:rsidRPr="004E4428" w:rsidRDefault="006808EB" w:rsidP="006808EB">
      <w:pPr>
        <w:spacing w:before="100" w:beforeAutospacing="1" w:after="100" w:afterAutospacing="1"/>
        <w:rPr>
          <w:rFonts w:ascii="Times New Roman" w:hAnsi="Times New Roman" w:cs="Times New Roman"/>
          <w:color w:val="181818"/>
        </w:rPr>
      </w:pPr>
      <w:r w:rsidRPr="004E4428">
        <w:rPr>
          <w:rFonts w:ascii="Times New Roman" w:hAnsi="Times New Roman" w:cs="Times New Roman"/>
          <w:color w:val="181818"/>
        </w:rPr>
        <w:t>Následující kompetence budeme u dětí budovat v návaznosti na činnosti ve škole, ale i použitím odlišných metod s převahou zájmových, odpočinkových a rekreačních aktivit.</w:t>
      </w:r>
    </w:p>
    <w:p w:rsidR="006808EB" w:rsidRPr="004E4428" w:rsidRDefault="006808EB" w:rsidP="006808EB">
      <w:r w:rsidRPr="004E4428">
        <w:t>Kompetence k učení</w:t>
      </w:r>
    </w:p>
    <w:p w:rsidR="006808EB" w:rsidRPr="004E4428" w:rsidRDefault="006808EB" w:rsidP="00CD02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lastRenderedPageBreak/>
        <w:t>Ve školní družině mají žáci dostatek encyklopedií a vhodných publikací, mohou</w:t>
      </w:r>
    </w:p>
    <w:p w:rsidR="006808EB" w:rsidRPr="004E4428" w:rsidRDefault="006808EB" w:rsidP="006808EB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používat PC s vhodnými programy.</w:t>
      </w:r>
    </w:p>
    <w:p w:rsidR="006808EB" w:rsidRPr="004E4428" w:rsidRDefault="006808EB" w:rsidP="00CD025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Vedeme žáky k tomu, aby každou práci dokončili.</w:t>
      </w:r>
    </w:p>
    <w:p w:rsidR="006808EB" w:rsidRPr="004E4428" w:rsidRDefault="006808EB" w:rsidP="00CD025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Podporujeme zvídavost. </w:t>
      </w:r>
    </w:p>
    <w:p w:rsidR="006808EB" w:rsidRPr="004E4428" w:rsidRDefault="006808EB" w:rsidP="00CD0254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Předkládáme dětem zajímavé a podnětné hry a pomůcky.</w:t>
      </w:r>
    </w:p>
    <w:p w:rsidR="006808EB" w:rsidRPr="004E4428" w:rsidRDefault="006808EB" w:rsidP="006808EB">
      <w:pPr>
        <w:ind w:left="360"/>
        <w:rPr>
          <w:rFonts w:ascii="Times New Roman" w:hAnsi="Times New Roman" w:cs="Times New Roman"/>
        </w:rPr>
      </w:pPr>
    </w:p>
    <w:p w:rsidR="006808EB" w:rsidRPr="004E4428" w:rsidRDefault="006808EB" w:rsidP="006808EB">
      <w:r w:rsidRPr="004E4428">
        <w:t>Kompetence k řešení problémů</w:t>
      </w:r>
    </w:p>
    <w:p w:rsidR="006808EB" w:rsidRPr="004E4428" w:rsidRDefault="006808EB" w:rsidP="00CD0254">
      <w:pPr>
        <w:pStyle w:val="Odstavecseseznamem"/>
        <w:numPr>
          <w:ilvl w:val="0"/>
          <w:numId w:val="10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  Dokáže samostatně vyřešit problém, nebo dokáže požádat o pomoc druhého.</w:t>
      </w:r>
    </w:p>
    <w:p w:rsidR="006808EB" w:rsidRPr="004E4428" w:rsidRDefault="006808EB" w:rsidP="00CD0254">
      <w:pPr>
        <w:pStyle w:val="Odstavecseseznamem"/>
        <w:numPr>
          <w:ilvl w:val="0"/>
          <w:numId w:val="10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  Nenechá se odradit případným nezdarem a hledá další řešení.</w:t>
      </w:r>
    </w:p>
    <w:p w:rsidR="006808EB" w:rsidRPr="004E4428" w:rsidRDefault="006808EB" w:rsidP="00CD0254">
      <w:pPr>
        <w:pStyle w:val="Odstavecseseznamem"/>
        <w:numPr>
          <w:ilvl w:val="0"/>
          <w:numId w:val="10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  Všímá si problémů druhých, umí nabídnout řešení.</w:t>
      </w:r>
    </w:p>
    <w:p w:rsidR="006808EB" w:rsidRPr="004E4428" w:rsidRDefault="006808EB" w:rsidP="00CD0254">
      <w:pPr>
        <w:pStyle w:val="Odstavecseseznamem"/>
        <w:numPr>
          <w:ilvl w:val="0"/>
          <w:numId w:val="10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  Uvědomuje si zodpovědnost za svá rozhodnutí.</w:t>
      </w:r>
    </w:p>
    <w:p w:rsidR="006808EB" w:rsidRPr="004E4428" w:rsidRDefault="006808EB" w:rsidP="00CD0254">
      <w:pPr>
        <w:pStyle w:val="Odstavecseseznamem"/>
        <w:numPr>
          <w:ilvl w:val="0"/>
          <w:numId w:val="10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  Umí vyhledat informace k řešení problémů.</w:t>
      </w:r>
    </w:p>
    <w:p w:rsidR="006808EB" w:rsidRPr="004E4428" w:rsidRDefault="006808EB" w:rsidP="00CD0254">
      <w:pPr>
        <w:pStyle w:val="Odstavecseseznamem"/>
        <w:numPr>
          <w:ilvl w:val="0"/>
          <w:numId w:val="10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  Umí využít svých znalostí, zkušeností a dovedností.</w:t>
      </w:r>
    </w:p>
    <w:p w:rsidR="006808EB" w:rsidRPr="004E4428" w:rsidRDefault="006808EB" w:rsidP="00CD0254">
      <w:pPr>
        <w:pStyle w:val="Odstavecseseznamem"/>
        <w:numPr>
          <w:ilvl w:val="0"/>
          <w:numId w:val="10"/>
        </w:numPr>
        <w:tabs>
          <w:tab w:val="num" w:pos="480"/>
        </w:tabs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   Chápe, že vyhýbání se problémům, není řešení.</w:t>
      </w:r>
    </w:p>
    <w:p w:rsidR="006808EB" w:rsidRPr="004E4428" w:rsidRDefault="006808EB" w:rsidP="006808EB"/>
    <w:p w:rsidR="006808EB" w:rsidRPr="004E4428" w:rsidRDefault="006808EB" w:rsidP="006808EB">
      <w:r w:rsidRPr="004E4428">
        <w:t xml:space="preserve">Kompetence komunikativní </w:t>
      </w:r>
    </w:p>
    <w:p w:rsidR="006808EB" w:rsidRPr="004E4428" w:rsidRDefault="006808EB" w:rsidP="00CD025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Ovládá řeč, vhodně vyjadřuje své myšlenky, formuluje otázky, odpovědi na otázky i své pocity</w:t>
      </w:r>
    </w:p>
    <w:p w:rsidR="006808EB" w:rsidRPr="004E4428" w:rsidRDefault="006808EB" w:rsidP="00CD025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Bez ostychu komunikuje se svými vrstevníky</w:t>
      </w:r>
    </w:p>
    <w:p w:rsidR="006808EB" w:rsidRPr="004E4428" w:rsidRDefault="006808EB" w:rsidP="00CD0254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Vyjadřuje se kultivovaně</w:t>
      </w:r>
    </w:p>
    <w:p w:rsidR="006808EB" w:rsidRPr="004E4428" w:rsidRDefault="006808EB" w:rsidP="006808EB"/>
    <w:p w:rsidR="006808EB" w:rsidRPr="004E4428" w:rsidRDefault="006808EB" w:rsidP="006808EB">
      <w:r w:rsidRPr="004E4428">
        <w:t xml:space="preserve">Kompetence sociální </w:t>
      </w:r>
    </w:p>
    <w:p w:rsidR="006808EB" w:rsidRPr="004E4428" w:rsidRDefault="006808EB" w:rsidP="00CD025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Dokáže přijmout kompromis, je tolerantní k odlišnostem mezi lidmi</w:t>
      </w:r>
    </w:p>
    <w:p w:rsidR="006808EB" w:rsidRPr="004E4428" w:rsidRDefault="006808EB" w:rsidP="00CD025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Rozpozná vhodné a nevhodné chování, projevuje ohleduplnost, citlivost</w:t>
      </w:r>
    </w:p>
    <w:p w:rsidR="006808EB" w:rsidRPr="004E4428" w:rsidRDefault="006808EB" w:rsidP="00CD025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Vnímá nespravedlnost, šikanu, agresivitu</w:t>
      </w:r>
    </w:p>
    <w:p w:rsidR="006808EB" w:rsidRPr="004E4428" w:rsidRDefault="006808EB" w:rsidP="00CD025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Dokáže se prosadit v kolektivu, je tolerantní a respektuje druhé, dokáže se podřídit</w:t>
      </w:r>
    </w:p>
    <w:p w:rsidR="006808EB" w:rsidRPr="004E4428" w:rsidRDefault="006808EB" w:rsidP="00CD025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Spolupracuje v kolektivu</w:t>
      </w:r>
    </w:p>
    <w:p w:rsidR="006808EB" w:rsidRPr="004E4428" w:rsidRDefault="006808EB" w:rsidP="00CD0254">
      <w:pPr>
        <w:pStyle w:val="Odstavecseseznamem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Má upevněné hygienické návyky</w:t>
      </w:r>
    </w:p>
    <w:p w:rsidR="006808EB" w:rsidRPr="004E4428" w:rsidRDefault="006808EB" w:rsidP="006808EB">
      <w:r w:rsidRPr="004E4428">
        <w:t>´</w:t>
      </w:r>
    </w:p>
    <w:p w:rsidR="006808EB" w:rsidRPr="004E4428" w:rsidRDefault="006808EB" w:rsidP="006808EB">
      <w:r w:rsidRPr="004E4428">
        <w:t>Kompetence občanská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Dokáže plánovat, organizovat, řídit a hodnotit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Uvědomuje si práva a povinnosti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Dbá na zdraví své i druhých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Respektuje druhé, respektuje odlišnosti- osobní, kulturní,…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Dokáže pomoci v tísni- přiměřeně okolnostem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Je ohleduplný k přírodě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Chápe a vnímá tradice, historii,…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Dokáže odolat nátlaku druhých, dokáže odolat psychickému nátlaku</w:t>
      </w:r>
    </w:p>
    <w:p w:rsidR="006808EB" w:rsidRPr="004E4428" w:rsidRDefault="006808EB" w:rsidP="00CD0254">
      <w:pPr>
        <w:pStyle w:val="Odstavecseseznamem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Uvědomuje si hodnotu majetku svého i jiných osob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r w:rsidRPr="004E4428">
        <w:rPr>
          <w:rFonts w:eastAsia="Wingdings"/>
          <w:noProof/>
          <w:lang w:eastAsia="cs-CZ"/>
        </w:rPr>
        <mc:AlternateContent>
          <mc:Choice Requires="wps">
            <w:drawing>
              <wp:inline distT="0" distB="0" distL="0" distR="0" wp14:anchorId="2C89ADAD" wp14:editId="38D882C4">
                <wp:extent cx="123825" cy="123825"/>
                <wp:effectExtent l="0" t="0" r="0" b="0"/>
                <wp:docPr id="7" name="Obdélník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1CF1A0" id="Obdélník 7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HGwgIAAMIFAAAOAAAAZHJzL2Uyb0RvYy54bWysVNtu1DAQfUfiHyw/IqW5NHtJ1GzVbjYI&#10;qdBKhQ/wxs7GamIH27tpQXwQD3xFf4yxs9f2BQF5iOwZ+8ycmeO5uHxsG7RhSnMpMhyeBRgxUUrK&#10;xSrDXz4X3hQjbYigpJGCZfiJaXw5e/vmou9SFslaNpQpBCBCp32X4dqYLvV9XdasJfpMdkyAs5Kq&#10;JQa2auVTRXpAbxs/CoKx30tFOyVLpjVY88GJZw6/qlhpbqtKM4OaDENuxv2V+y/t359dkHSlSFfz&#10;cpsG+YssWsIFBN1D5cQQtFb8FVTLSyW1rMxZKVtfVhUvmeMAbMLgBZv7mnTMcYHi6G5fJv3/YMtP&#10;mzuFOM3wBCNBWmjR7ZI+/2zE868HBDbKdAn1emcr1Xc6hQv33Z2yXHV3I8sHjYSc10Ss2JXuoN6g&#10;AkDamZSSfc0IhZRDC+GfYNiNBjS07D9KCrHJ2khXx8dKtTYGVAg9unY97dvFHg0qwRhG59NohFEJ&#10;ru3aRiDp7nKntHnPZIvsIsMKsnPgZHOjzXB0d8TGErLgTQN2kjbixACYgwVCw1Xrs0m4Bn9PgmQx&#10;XUxjL47GCy8O8ty7KuaxNy7CySg/z+fzPPxh44ZxWnNKmbBhdmIL4z9r5lb2g0z2ctOy4dTC2ZS0&#10;Wi3njUIbAmIv3OdKDp7DMf80DVcv4PKCUhjFwXWUeMV4OvHiIh55ySSYekGYXCfjIE7ivDildMMF&#10;+3dKqM9wMoKeOjqHpF9wC9z3mhtJW25gnDS8zfB0f4ikVoELQV1rDeHNsD4qhU3/UApo967RTq9W&#10;ooP6l5I+gVyVBDnBOIHBB4taqm8Y9TBEMqy/roliGDUfBEg+CePYTh23iUeTCDbq2LM89hBRAlSG&#10;DUbDcm6GSbXuFF/VECl0hRHyCp5JxZ2E7RMasto+LhgUjsl2qNlJdLx3pw6jd/YbAAD//wMAUEsD&#10;BBQABgAIAAAAIQB5pzbA2gAAAAMBAAAPAAAAZHJzL2Rvd25yZXYueG1sTI9BS8NAEIXvgv9hGcGL&#10;tBsFi43ZFCmIRQqlqfY8zY5JMDubZrdJ+u+7bQ96mcfwhve+SWaDqUVHrassK3gcRyCIc6srLhR8&#10;bd5HLyCcR9ZYWyYFR3IwS29vEoy17XlNXeYLEULYxaig9L6JpXR5SQbd2DbEwfuxrUEf1raQusU+&#10;hJtaPkXRRBqsODSU2NC8pPw3OxgFfb7qtpvlh1w9bBeW94v9PPv+VOr+bnh7BeFp8H/HcMYP6JAG&#10;pp09sHaiVhAe8Zd59qbPIHZXlWki/7OnJwAAAP//AwBQSwECLQAUAAYACAAAACEAtoM4kv4AAADh&#10;AQAAEwAAAAAAAAAAAAAAAAAAAAAAW0NvbnRlbnRfVHlwZXNdLnhtbFBLAQItABQABgAIAAAAIQA4&#10;/SH/1gAAAJQBAAALAAAAAAAAAAAAAAAAAC8BAABfcmVscy8ucmVsc1BLAQItABQABgAIAAAAIQC9&#10;otHGwgIAAMIFAAAOAAAAAAAAAAAAAAAAAC4CAABkcnMvZTJvRG9jLnhtbFBLAQItABQABgAIAAAA&#10;IQB5pzbA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4E4428">
        <w:t xml:space="preserve"> Kompetence pracovní </w:t>
      </w:r>
    </w:p>
    <w:p w:rsidR="006808EB" w:rsidRPr="004E4428" w:rsidRDefault="006808EB" w:rsidP="00CD0254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t>Učí se bezpečně používat účinně materiály a nástroje</w:t>
      </w:r>
    </w:p>
    <w:p w:rsidR="006808EB" w:rsidRPr="004E4428" w:rsidRDefault="006808EB" w:rsidP="00CD0254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t>Dokáže pracovat podle instrukcí a návodu</w:t>
      </w:r>
    </w:p>
    <w:p w:rsidR="006808EB" w:rsidRPr="004E4428" w:rsidRDefault="006808EB" w:rsidP="00CD0254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t>Umí zvládat základní pracovní dovednosti a komunikační schopnost při kolektivní práci</w:t>
      </w:r>
    </w:p>
    <w:p w:rsidR="006808EB" w:rsidRPr="004E4428" w:rsidRDefault="006808EB" w:rsidP="00CD0254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lastRenderedPageBreak/>
        <w:t>Snaží se reálně posoudit výsledek své práce i práce ostatních</w:t>
      </w:r>
    </w:p>
    <w:p w:rsidR="006808EB" w:rsidRPr="004E4428" w:rsidRDefault="006808EB" w:rsidP="00CD0254">
      <w:pPr>
        <w:pStyle w:val="Odstavecseseznamem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color w:val="181818"/>
        </w:rPr>
        <w:t>Umí udržovat pořádek ve svých věcech a na svém pracovním místě</w:t>
      </w:r>
    </w:p>
    <w:p w:rsidR="006808EB" w:rsidRPr="004E4428" w:rsidRDefault="006808EB" w:rsidP="006808EB">
      <w:pPr>
        <w:pStyle w:val="Podtitul"/>
        <w:rPr>
          <w:rFonts w:ascii="Times New Roman" w:hAnsi="Times New Roman" w:cs="Times New Roman"/>
        </w:rPr>
      </w:pPr>
      <w:r w:rsidRPr="004E4428">
        <w:rPr>
          <w:rFonts w:ascii="Times New Roman" w:eastAsia="Wingdings" w:hAnsi="Times New Roman" w:cs="Times New Roman"/>
          <w:noProof/>
          <w:lang w:eastAsia="cs-CZ"/>
        </w:rPr>
        <mc:AlternateContent>
          <mc:Choice Requires="wps">
            <w:drawing>
              <wp:inline distT="0" distB="0" distL="0" distR="0" wp14:anchorId="651D6687" wp14:editId="33F33444">
                <wp:extent cx="123825" cy="123825"/>
                <wp:effectExtent l="0" t="0" r="0" b="0"/>
                <wp:docPr id="8" name="Obdélník 8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3DFCB5" id="Obdélník 8" o:spid="_x0000_s1026" alt="*" style="width:9.75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2YwgIAAMIFAAAOAAAAZHJzL2Uyb0RvYy54bWysVNtu1DAQfUfiHyw/IqW5NHtJ1GzVbjYI&#10;qdBKhQ/wxs7GamIH27tpQXwQD3xFf4yxs9f2BQF5iOwZ+8ycmeO5uHxsG7RhSnMpMhyeBRgxUUrK&#10;xSrDXz4X3hQjbYigpJGCZfiJaXw5e/vmou9SFslaNpQpBCBCp32X4dqYLvV9XdasJfpMdkyAs5Kq&#10;JQa2auVTRXpAbxs/CoKx30tFOyVLpjVY88GJZw6/qlhpbqtKM4OaDENuxv2V+y/t359dkHSlSFfz&#10;cpsG+YssWsIFBN1D5cQQtFb8FVTLSyW1rMxZKVtfVhUvmeMAbMLgBZv7mnTMcYHi6G5fJv3/YMtP&#10;mzuFOM0wNEqQFlp0u6TPPxvx/OsBgY0yXUK93tlK9Z1O4cJ9d6csV93dyPJBIyHnNRErdqU7qDeo&#10;AJB2JqVkXzNCIeXQQvgnGHajAQ0t+4+SQmyyNtLV8bFSrY0BFUKPrl1P+3axR4NKMIbR+TQaYVSC&#10;a7u2EUi6u9wpbd4z2SK7yLCC7Bw42dxoMxzdHbGxhCx404CdpI04MQDmYIHQcNX6bBKuwd+TIFlM&#10;F9PYi6PxwouDPPeuinnsjYtwMsrP8/k8D3/YuGGc1pxSJmyYndjC+M+auZX9IJO93LRsOLVwNiWt&#10;Vst5o9CGgNgL97mSg+dwzD9Nw9ULuLygFEZxcB0lXjGeTry4iEdeMgmmXhAm18k4iJM4L04p3XDB&#10;/p0S6jOcjKCnjs4h6RfcAve95kbSlhsYJw1vQc/7QyS1ClwI6lprCG+G9VEpbPqHUkC7d412erUS&#10;HdS/lPQJ5KokyAnGCQw+WNRSfcOohyGSYf11TRTDqPkgQPJJGMd26rhNPJpEsFHHnuWxh4gSoDJs&#10;MBqWczNMqnWn+KqGSKErjJBX8Ewq7iRsn9CQ1fZxwaBwTLZDzU6i4707dRi9s98AAAD//wMAUEsD&#10;BBQABgAIAAAAIQB5pzbA2gAAAAMBAAAPAAAAZHJzL2Rvd25yZXYueG1sTI9BS8NAEIXvgv9hGcGL&#10;tBsFi43ZFCmIRQqlqfY8zY5JMDubZrdJ+u+7bQ96mcfwhve+SWaDqUVHrassK3gcRyCIc6srLhR8&#10;bd5HLyCcR9ZYWyYFR3IwS29vEoy17XlNXeYLEULYxaig9L6JpXR5SQbd2DbEwfuxrUEf1raQusU+&#10;hJtaPkXRRBqsODSU2NC8pPw3OxgFfb7qtpvlh1w9bBeW94v9PPv+VOr+bnh7BeFp8H/HcMYP6JAG&#10;pp09sHaiVhAe8Zd59qbPIHZXlWki/7OnJwAAAP//AwBQSwECLQAUAAYACAAAACEAtoM4kv4AAADh&#10;AQAAEwAAAAAAAAAAAAAAAAAAAAAAW0NvbnRlbnRfVHlwZXNdLnhtbFBLAQItABQABgAIAAAAIQA4&#10;/SH/1gAAAJQBAAALAAAAAAAAAAAAAAAAAC8BAABfcmVscy8ucmVsc1BLAQItABQABgAIAAAAIQA+&#10;nn2YwgIAAMIFAAAOAAAAAAAAAAAAAAAAAC4CAABkcnMvZTJvRG9jLnhtbFBLAQItABQABgAIAAAA&#10;IQB5pzbA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6808EB" w:rsidRPr="004E4428" w:rsidRDefault="006808EB" w:rsidP="006808EB">
      <w:pPr>
        <w:pStyle w:val="Nadpis9"/>
      </w:pPr>
      <w:r w:rsidRPr="004E4428">
        <w:t>Kompetence k trávení volného času</w:t>
      </w:r>
    </w:p>
    <w:p w:rsidR="006808EB" w:rsidRPr="004E4428" w:rsidRDefault="006808EB" w:rsidP="00CD025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Orientuje se v možnostech smysluplného trávení volného času</w:t>
      </w:r>
    </w:p>
    <w:p w:rsidR="006808EB" w:rsidRPr="004E4428" w:rsidRDefault="006808EB" w:rsidP="00CD025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Umí si vybrat zájmové činnosti dle vlastních dispozic</w:t>
      </w:r>
    </w:p>
    <w:p w:rsidR="006808EB" w:rsidRPr="004E4428" w:rsidRDefault="006808EB" w:rsidP="00CD025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Rozvíjí své zájmy v organizovaných skupinách i individuálních činnostech</w:t>
      </w:r>
    </w:p>
    <w:p w:rsidR="006808EB" w:rsidRDefault="006808EB" w:rsidP="00CD0254">
      <w:pPr>
        <w:pStyle w:val="Odstavecseseznamem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Rozpozná a odmítne nevhodnou nabídku na trávení volného času</w:t>
      </w:r>
    </w:p>
    <w:p w:rsidR="006808EB" w:rsidRDefault="006808EB" w:rsidP="006808EB">
      <w:pPr>
        <w:spacing w:after="0" w:line="240" w:lineRule="auto"/>
        <w:rPr>
          <w:rFonts w:ascii="Times New Roman" w:hAnsi="Times New Roman" w:cs="Times New Roman"/>
        </w:rPr>
      </w:pPr>
    </w:p>
    <w:p w:rsidR="006808EB" w:rsidRDefault="006808EB" w:rsidP="006808EB">
      <w:pPr>
        <w:pStyle w:val="Nadpis9"/>
      </w:pPr>
      <w:r>
        <w:t>Kompetence digitální</w:t>
      </w:r>
    </w:p>
    <w:p w:rsidR="006808EB" w:rsidRDefault="006808EB" w:rsidP="00CD0254">
      <w:pPr>
        <w:pStyle w:val="Odstavecseseznamem"/>
        <w:numPr>
          <w:ilvl w:val="0"/>
          <w:numId w:val="32"/>
        </w:numPr>
      </w:pPr>
      <w:r>
        <w:t>Využívá i při zájmovém vzdělávání digitální technologie</w:t>
      </w:r>
    </w:p>
    <w:p w:rsidR="006808EB" w:rsidRPr="006808EB" w:rsidRDefault="006808EB" w:rsidP="00CD0254">
      <w:pPr>
        <w:pStyle w:val="Odstavecseseznamem"/>
        <w:numPr>
          <w:ilvl w:val="0"/>
          <w:numId w:val="32"/>
        </w:numPr>
      </w:pPr>
      <w:r>
        <w:t>Dokáže využít a pracovat s digitálními zařízeními, obsluhovat zařízení</w:t>
      </w:r>
    </w:p>
    <w:p w:rsidR="006808EB" w:rsidRPr="006808EB" w:rsidRDefault="006808EB" w:rsidP="006808EB">
      <w:pPr>
        <w:pStyle w:val="Nadpis9"/>
      </w:pPr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pStyle w:val="Nadpis3"/>
      </w:pPr>
      <w:bookmarkStart w:id="18" w:name="_Toc523078024"/>
      <w:r>
        <w:t xml:space="preserve">5.2. </w:t>
      </w:r>
      <w:r w:rsidRPr="004E4428">
        <w:t>Zařazení průřezových témat</w:t>
      </w:r>
      <w:bookmarkEnd w:id="18"/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 xml:space="preserve">Všechna průřezová témata, budou zařazena k jednotlivým činnostem podle ŠVP, na základě vzdělávacích oblastí: </w:t>
      </w:r>
    </w:p>
    <w:p w:rsidR="006808EB" w:rsidRPr="004E4428" w:rsidRDefault="006808EB" w:rsidP="00CD02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Člověk a jeho svět</w:t>
      </w:r>
    </w:p>
    <w:p w:rsidR="006808EB" w:rsidRPr="004E4428" w:rsidRDefault="006808EB" w:rsidP="00CD02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Umění a kultura</w:t>
      </w:r>
    </w:p>
    <w:p w:rsidR="006808EB" w:rsidRPr="004E4428" w:rsidRDefault="006808EB" w:rsidP="00CD02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Člověk a svět práce</w:t>
      </w:r>
    </w:p>
    <w:p w:rsidR="006808EB" w:rsidRPr="004E4428" w:rsidRDefault="006808EB" w:rsidP="00CD02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Člověk a jeho zdraví</w:t>
      </w:r>
    </w:p>
    <w:p w:rsidR="006808EB" w:rsidRPr="004E4428" w:rsidRDefault="006808EB" w:rsidP="00CD02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Jazyk a jazyková komunikace</w:t>
      </w:r>
    </w:p>
    <w:p w:rsidR="006808EB" w:rsidRPr="004E4428" w:rsidRDefault="006808EB" w:rsidP="00CD02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Matematika a její aplikace</w:t>
      </w:r>
    </w:p>
    <w:p w:rsidR="006808EB" w:rsidRPr="004E4428" w:rsidRDefault="006808EB" w:rsidP="00CD0254">
      <w:pPr>
        <w:pStyle w:val="Odstavecseseznamem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Inform</w:t>
      </w:r>
      <w:r>
        <w:rPr>
          <w:rFonts w:ascii="Times New Roman" w:hAnsi="Times New Roman" w:cs="Times New Roman"/>
        </w:rPr>
        <w:t>atiku</w:t>
      </w:r>
    </w:p>
    <w:p w:rsidR="006808EB" w:rsidRPr="004E4428" w:rsidRDefault="006808EB" w:rsidP="006808EB">
      <w:pPr>
        <w:pStyle w:val="Nadpis2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pStyle w:val="Nadpis2"/>
        <w:ind w:left="360"/>
        <w:rPr>
          <w:rFonts w:ascii="Times New Roman" w:hAnsi="Times New Roman" w:cs="Times New Roman"/>
        </w:rPr>
      </w:pPr>
      <w:bookmarkStart w:id="19" w:name="_Toc523063732"/>
      <w:bookmarkStart w:id="20" w:name="_Toc523078025"/>
      <w:r>
        <w:rPr>
          <w:rFonts w:ascii="Times New Roman" w:hAnsi="Times New Roman" w:cs="Times New Roman"/>
        </w:rPr>
        <w:t xml:space="preserve">6. </w:t>
      </w:r>
      <w:r w:rsidRPr="004E4428">
        <w:rPr>
          <w:rFonts w:ascii="Times New Roman" w:hAnsi="Times New Roman" w:cs="Times New Roman"/>
        </w:rPr>
        <w:t>Vzdělávací a výchovné oblasti</w:t>
      </w:r>
      <w:bookmarkEnd w:id="19"/>
      <w:bookmarkEnd w:id="20"/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Činnost je stanovena v blocích- období školního roku, tyto bloky budou rozpracovány v měsíčních a týdenních plánech.</w:t>
      </w: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  <w:sectPr w:rsidR="006808EB" w:rsidSect="004B3E89"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6808EB" w:rsidRPr="004E4428" w:rsidRDefault="006808EB" w:rsidP="006808EB">
      <w:pPr>
        <w:pStyle w:val="Nadpis4"/>
      </w:pPr>
      <w:r w:rsidRPr="004E4428">
        <w:lastRenderedPageBreak/>
        <w:t>Podzim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Propojení zejména s průřezovým tématem- EVVO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jeho svět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04"/>
        <w:gridCol w:w="2627"/>
        <w:gridCol w:w="2540"/>
        <w:gridCol w:w="1636"/>
        <w:gridCol w:w="2085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-Poznávat nejbližší okolí školy, města, organizace chodu družiny a celé školy, určit významné objekty.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-Učit se zásadám bezpečnosti při pohybu v okolí školy – cesta na autobus, na vlak, pohyb po městě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-Pozorovat okolní přírodu (používáme lupu a dalekohled), poznávat listy stromů, třídit přírodniny, pozorovat přípravu zvěře na zimu, chováme se k přírodě ohleduplně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-Návštěva dětské knihovny, městského úřadu, kostela, zříceniny hradu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-Prohlídka školy, seznámení se všemi prostory a nejbližším okolí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-Seznámení s provozem a umístěním školní jídelny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-Vyprávění o historii Říčan a přilehlých obcí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-Cesta na autobus a vlak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 okolní přírody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-Poznávání listů stromů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-Třídění přírodnin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 přípravy zvěře na zimu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-Orientuje se v nejbližším okolí školy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-Určí významné objekty v obci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-Respektuje zásady bezpečného chování při pohybu v okolí školy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-Pozoruje okolní přírodu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-Pozná listy stromů v okolí školy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-Třídí přírodniny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-Pozoruje přípravu zvěře na zimu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-Chová se k přírodě ohleduplně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-Praktické procvičování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-Vycházky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 přírody a zvěře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-Poznávání listů stromů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-Třídění přírodnin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KU,KŘP,KK,KS,KO</w:t>
            </w:r>
            <w:r>
              <w:rPr>
                <w:rFonts w:cs="Times New Roman"/>
              </w:rPr>
              <w:t>, KD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Jazyk a jazyková komunikace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76"/>
        <w:gridCol w:w="2560"/>
        <w:gridCol w:w="2329"/>
        <w:gridCol w:w="2625"/>
        <w:gridCol w:w="1502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-Seznámit se s ostatními, hovořit o sobě a své rodině, zapojit se do interaktivních her.  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-Pojmenovat přírodniny, rostliny, živočichy, naučit se básničku o podzimu, číst o podzimní přírodě, o zvířatech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-Komunikační kruh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-Interaktivní hry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-Pojmenovávání přírodnin, rostlin, živočichů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-báseň- o podzimu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čtení textů o podzimní přírodě a o zvířatech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-Naváže kontakt s ostatními dětmi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-Hovoří o sobě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-Zapojí se do společných her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-Pojmenuje přírodniny, rostliny a živočichy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-Naučí se báseň o podzimu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-Čte texty o podzimní přírodě a o zvířatech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-Komunikační kruh, rozhovor, interaktivní hry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-Pojmenovávání přírodnin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-Nácvik básně o podzimu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-Čtení textů o podzimní přírodě a o zvířatech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proofErr w:type="gramStart"/>
            <w:r w:rsidRPr="004E4428">
              <w:rPr>
                <w:rFonts w:cs="Times New Roman"/>
              </w:rPr>
              <w:lastRenderedPageBreak/>
              <w:t>KK,KU</w:t>
            </w:r>
            <w:proofErr w:type="gramEnd"/>
            <w:r>
              <w:rPr>
                <w:rFonts w:cs="Times New Roman"/>
              </w:rPr>
              <w:t>, KD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ab/>
      </w: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Matematika a její aplikace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2"/>
        <w:gridCol w:w="3129"/>
        <w:gridCol w:w="3114"/>
        <w:gridCol w:w="1847"/>
        <w:gridCol w:w="1380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-Počítat konkrétní předměty ve školní družině – seznamujeme se s vybavením školní družiny, hrajeme hry s číselnými operacemi, hrajeme si „Na školu“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Počítat a třídit přírodniny, počítat dny v týdnu, v měsíci, první podzimní den, orientujeme se v čase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-Počítání konkrétních předmětů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-Hry s číselnými operacemi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 „Na školu“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Počítání a třídění přírodnin, počítání dnů v týdnu, v měsíci, první podzimní den, orientace v čase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-Počítá předměty ve školní družině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-Seznamuje se s vybavením školní dužiny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-Hraje hry s čísly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Počítá a třídí přírodniny, počítá dny v týdnu, v měsíci, první podzimní den, orientuje se v čase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Hry s čísly, hra „Na školu“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Počítání a třídění, počítání dnů, orientace v čase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 KK, KP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Informatika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9"/>
        <w:gridCol w:w="3145"/>
        <w:gridCol w:w="3224"/>
        <w:gridCol w:w="1454"/>
        <w:gridCol w:w="1520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-Seznámit se s počítačem v počítačové pracovně, umět jej zapnout a vypnout, základy jeho ovládání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Vyhledávat informace o podzimní přírodě, ochraně rostlin a živočichů na podzim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-Práce s počítači v počítačové učebně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Vyhledávání informací o přírodě, ochraně rostlin a živočichů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-Umí zapnout a vypnout počítač</w:t>
            </w:r>
            <w:r>
              <w:rPr>
                <w:rFonts w:cs="Times New Roman"/>
              </w:rPr>
              <w:t xml:space="preserve">, notebook, I </w:t>
            </w:r>
            <w:proofErr w:type="spellStart"/>
            <w:r>
              <w:rPr>
                <w:rFonts w:cs="Times New Roman"/>
              </w:rPr>
              <w:t>pad</w:t>
            </w:r>
            <w:proofErr w:type="spellEnd"/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pracovat s myší a klávesnicí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-Dodržuje zásady bezpečnosti při práci s počítačem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-Vyhledává informace o přírodě a o ochraně rostlin a živočichů.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-práce s počítačem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s internetem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KK, KU, KP</w:t>
            </w:r>
            <w:r>
              <w:rPr>
                <w:rFonts w:cs="Times New Roman"/>
              </w:rPr>
              <w:t>, KD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Umění a kultura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39"/>
        <w:gridCol w:w="2788"/>
        <w:gridCol w:w="2005"/>
        <w:gridCol w:w="1984"/>
        <w:gridCol w:w="1476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  <w:color w:val="auto"/>
              </w:rPr>
              <w:t>Výtvarně ztvárnit školu, podzimní přírodu. Tvořit kreslením, malováním, prostorovým vytvářením, netradiční techniky- otisky listů, tiskátka,…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-Tematická kresba, malba „Naše škola“,“ Podzimní příroda“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-Prostorové vytváření „Naše škola“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Zpěv, básnička o podzimu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-Výtvarně ztvární svoji představu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-Volí techniku dle vybraného námětu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-ztvární přírodu na podzim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-Kresba, malba, prostorové vytváření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KP,KK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zdraví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73"/>
        <w:gridCol w:w="4230"/>
        <w:gridCol w:w="2275"/>
        <w:gridCol w:w="1487"/>
        <w:gridCol w:w="1627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Učit se budovat a dodržovat správný režim, vytvářet si pravidelné návyky, umět využít správně a účelně svůj volný čas. 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Chránit své zdraví vhodným oblečením, pravidelně chodit na vycházky, hrát hry v přírodě, vnímat radostný prožitek ze hry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-Řízený rozhovor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-Správný režim dne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 Vybrání vhodného počasí, pravidelné chození na vycházky, hraní her v přírodě a vnímání radostného prožitku ze hry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si sestavit správný režim dne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účelně využít volný čas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-Vybírá vhodné oblečení přiměřeně danému počasí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-pravidelně chodí ven, hraje hry se spolužáky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Rozhovor, vycházky, hry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KTVČ,</w:t>
            </w:r>
            <w:proofErr w:type="gramStart"/>
            <w:r w:rsidRPr="004E4428">
              <w:rPr>
                <w:rFonts w:cs="Times New Roman"/>
              </w:rPr>
              <w:t>KK,KU</w:t>
            </w:r>
            <w:proofErr w:type="gramEnd"/>
            <w:r>
              <w:rPr>
                <w:rFonts w:cs="Times New Roman"/>
              </w:rPr>
              <w:t>, KD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svět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07"/>
        <w:gridCol w:w="1997"/>
        <w:gridCol w:w="2655"/>
        <w:gridCol w:w="1593"/>
        <w:gridCol w:w="1740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lastRenderedPageBreak/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-Osvojit si základní pracovní dovednosti a návyky, organizovat a plánovat svoji práci.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-Pomáhat s údržbou školního pozemku.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na pozemku školy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bezpečně zacházet s nářadím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-Zhodnotí výsledek své práce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na pozemku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KU,KP,KK</w:t>
            </w:r>
          </w:p>
        </w:tc>
      </w:tr>
    </w:tbl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Blok „Lidé kolem nás“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u w:val="single"/>
        </w:rPr>
        <w:t xml:space="preserve">Průřezové téma: </w:t>
      </w:r>
      <w:r w:rsidRPr="004E4428">
        <w:rPr>
          <w:rFonts w:ascii="Times New Roman" w:hAnsi="Times New Roman" w:cs="Times New Roman"/>
        </w:rPr>
        <w:t>Osobnostní a sociální výchova – sociální rozvoj, mezilidské vztahy – péče o dobré vztahy, chování podporující dobré vztahy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jeho svět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2"/>
        <w:gridCol w:w="3250"/>
        <w:gridCol w:w="3229"/>
        <w:gridCol w:w="1441"/>
        <w:gridCol w:w="1530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-Rozlišit blízké </w:t>
            </w:r>
            <w:proofErr w:type="spellStart"/>
            <w:r w:rsidRPr="004E4428">
              <w:rPr>
                <w:rFonts w:cs="Times New Roman"/>
              </w:rPr>
              <w:t>příbuzenecké</w:t>
            </w:r>
            <w:proofErr w:type="spellEnd"/>
            <w:r w:rsidRPr="004E4428">
              <w:rPr>
                <w:rFonts w:cs="Times New Roman"/>
              </w:rPr>
              <w:t xml:space="preserve"> vztahy v rodině, role rodinných příslušníků a vztahy mezi nimi.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-Projevovat toleranci k ostatním dětem v družině, k jejich přednostem i nedostatkům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-Rozlišení vztahů v rodině, rozlišení rolí rodinných příslušníků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-Projevování tolerance vůči ostatním dětem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-Rozlišuje vztahy v rodině, rozlišuje role rodinných příslušníků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-Je tolerantní k dětem v družině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Vypravování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 „Na rodinu“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KK, KS,KO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Jazyk a jazyková komunikace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31"/>
        <w:gridCol w:w="3199"/>
        <w:gridCol w:w="1775"/>
        <w:gridCol w:w="2385"/>
        <w:gridCol w:w="1502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-Vyprávět o rodině, úlohách jejích členů, hrát si „Na rodinu“, respektovat základní komunikační pravidla rozhovoru.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-Číst příběhy z rodinného prostředí, vyjadřovat své pocity z přečteného textu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-Komunikační kruh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-Čtení rodinných příběhů, vyjadřování pocitů z přečteného textu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-Hovoří o své rodině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-Zapojí se do společných her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-Komunikační kruh, interaktivní hry, čtení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proofErr w:type="gramStart"/>
            <w:r w:rsidRPr="004E4428">
              <w:rPr>
                <w:rFonts w:cs="Times New Roman"/>
              </w:rPr>
              <w:t>KK,KU</w:t>
            </w:r>
            <w:proofErr w:type="gramEnd"/>
            <w:r w:rsidRPr="004E4428">
              <w:rPr>
                <w:rFonts w:cs="Times New Roman"/>
              </w:rPr>
              <w:t>,KS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Matematika a její aplikace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415"/>
        <w:gridCol w:w="1227"/>
        <w:gridCol w:w="2710"/>
        <w:gridCol w:w="1322"/>
        <w:gridCol w:w="1866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-Porovnávat počty členů rodiny, porovnávat jejich velikost, stáří.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Porovnávání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-Počítá počty členů v rodině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-Porovnává počty se spolužáky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-Hry s čísly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KK, KU,KS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Informatika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2371"/>
        <w:gridCol w:w="4981"/>
        <w:gridCol w:w="1253"/>
        <w:gridCol w:w="1778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-</w:t>
            </w:r>
            <w:r w:rsidRPr="004E4428">
              <w:rPr>
                <w:rFonts w:ascii="Times New Roman" w:hAnsi="Times New Roman" w:cs="Times New Roman"/>
                <w:color w:val="auto"/>
              </w:rPr>
              <w:t>nakreslit pomocí programu malování svůj dům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Práce s programem malování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-nakreslí pomocí programu malování svůj dům, rodinné příslušníky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s PC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KP,KU,KŘP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Umění a kultura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5"/>
        <w:gridCol w:w="4000"/>
        <w:gridCol w:w="2432"/>
        <w:gridCol w:w="2214"/>
        <w:gridCol w:w="1671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-Výtvarně ztvárnit rodinu, členy rodiny, vytvořit portrét kamaráda.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-Naučit se písničku pro maminku, doprovodit zpěv na rytmické nástroje.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-Tematická kresba, malba „Naše škola“, „Můj kamarád z družiny“, „Naše třída“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-Písnička pro maminku, doprovod na rytmické nástroje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-Výtvarně ztvární svojí představu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-Volí techniku dle vybraného námětu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-Zpívá a doprovází se na rytmické nástroje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-Malba, kresba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-Zpěv a doprovod na rytmické nástroje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KP,KU,KS,KO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zdraví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1897"/>
        <w:gridCol w:w="2214"/>
        <w:gridCol w:w="1268"/>
        <w:gridCol w:w="1667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lastRenderedPageBreak/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  <w:color w:val="auto"/>
              </w:rPr>
              <w:t>-Spolupracovat při jednoduchých pohybových a týmových hrách, dbát na bezpečnost při pohybových činnostech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-Pohybové a týmové hry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-Bezpečnost žáků při hře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-Hraje pohybové a týmové hry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-Dodržuje bezpečnost při hře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-Hry</w:t>
            </w:r>
            <w:r w:rsidRPr="004E4428">
              <w:rPr>
                <w:rFonts w:cs="Times New Roman"/>
                <w:bCs/>
              </w:rPr>
              <w:t xml:space="preserve">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Bezpečnost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 KP,KK,KS</w:t>
            </w:r>
          </w:p>
        </w:tc>
      </w:tr>
    </w:tbl>
    <w:p w:rsidR="006808EB" w:rsidRPr="004E4428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Pr="004E4428" w:rsidRDefault="006808EB" w:rsidP="006808EB">
      <w:pPr>
        <w:pStyle w:val="Nadpis4"/>
      </w:pPr>
      <w:r w:rsidRPr="004E4428">
        <w:lastRenderedPageBreak/>
        <w:t>Blok „Zima“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Průřezová témata: EVVO,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jeho svět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88"/>
        <w:gridCol w:w="2388"/>
        <w:gridCol w:w="2677"/>
        <w:gridCol w:w="1322"/>
        <w:gridCol w:w="1866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-Pozorovat zimní přírodu.</w:t>
            </w:r>
          </w:p>
          <w:p w:rsidR="006808EB" w:rsidRPr="004E4428" w:rsidRDefault="006808EB" w:rsidP="006808EB">
            <w:pPr>
              <w:rPr>
                <w:rFonts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 zimní přírody.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-Vypráví o změnách v přírodě.</w:t>
            </w:r>
          </w:p>
          <w:p w:rsidR="006808EB" w:rsidRPr="004E4428" w:rsidRDefault="006808EB" w:rsidP="006808EB">
            <w:pPr>
              <w:ind w:left="720"/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-Vycházky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 KP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Jazyk a jazyková komunikace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6"/>
        <w:gridCol w:w="3362"/>
        <w:gridCol w:w="2529"/>
        <w:gridCol w:w="2856"/>
        <w:gridCol w:w="1769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-Vyprávět o Vánocích a o vánočních zvycích.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-Naučit se básničku o zimě nebo o Vánocích.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-Vyprávění o Vánocích, vánočních zvycích.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-Naučení se básničky o zimě (o Vánocích).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-Vypráví o Vánocích a zvycích.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-Naučí se básničku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-Nácvik básničky, přednese, recitace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 KS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Matematika a její aplikace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3"/>
        <w:gridCol w:w="2968"/>
        <w:gridCol w:w="4324"/>
        <w:gridCol w:w="1202"/>
        <w:gridCol w:w="1705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-Počítat vánoční ozdoby na stromečku, elektrické svíčky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-První zimní den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-Stříhat metr, kolik dnů zbývá do Vánoc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-Stříhání metru, kolik dnů zbývá do Vánoc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-počítání ozdob na stromečku</w:t>
            </w:r>
          </w:p>
          <w:p w:rsidR="006808EB" w:rsidRPr="004E4428" w:rsidRDefault="006808EB" w:rsidP="006808EB">
            <w:pPr>
              <w:rPr>
                <w:rFonts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-Počítá ozdoby a elektrické svíčky na stromečku, první zimní den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-Stříhá metr, kolik zbývá dnů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-počítání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KU,KP,KŘP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Informatika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4"/>
        <w:gridCol w:w="2470"/>
        <w:gridCol w:w="2875"/>
        <w:gridCol w:w="2252"/>
        <w:gridCol w:w="1831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-Učit se napsat, nakreslit dopis Ježíškovi a vytisknout ho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s PC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s tiskárnou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s vhodným softwarem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pracovat na PC a s tiskárnou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na PC a s tiskárnou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Umění a kultura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52"/>
        <w:gridCol w:w="2788"/>
        <w:gridCol w:w="2529"/>
        <w:gridCol w:w="2827"/>
        <w:gridCol w:w="1996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-Vyrobit si jmenovky na dárky, vánoční přání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-Nacvičovat koledy na vystoupení při vánoční besídce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-Výroba vánočních jmenovek a přání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-Nacvičování koled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-Výtvarně ztvární svoji představu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-Volí vhodné materiály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-Práce s různými materiály, s nůžkami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-Zpěv koled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 KP, KO,KS,KTVČ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zdraví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20"/>
        <w:gridCol w:w="3643"/>
        <w:gridCol w:w="2632"/>
        <w:gridCol w:w="2595"/>
        <w:gridCol w:w="1702"/>
      </w:tblGrid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-Chodit na vycházky, bruslit na kluzišti, bobovat.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-Vhodně se oblékat.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-Jíst vitamíny v podobě ovoce a zeleniny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-Chození na vycházky, bruslení na kluzišti, bobování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-Vhodné oblékání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-Jíme vitamíny v podobě ovoce a zeleniny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-Chodí na vycházky, bruslí a bobuje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-Vhodně se obléká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-Jí vitamíny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-Vycházky, bruslení, bobování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-Vhodné oblékání přiměřeně počasí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-Zdravá výživa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 KŘP,KP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</w:p>
    <w:p w:rsidR="006808EB" w:rsidRDefault="006808EB" w:rsidP="006808EB">
      <w:pPr>
        <w:pStyle w:val="Podtitul"/>
        <w:rPr>
          <w:rFonts w:ascii="Times New Roman" w:hAnsi="Times New Roman" w:cs="Times New Roman"/>
        </w:rPr>
      </w:pPr>
    </w:p>
    <w:p w:rsidR="006808EB" w:rsidRDefault="006808EB" w:rsidP="006808EB">
      <w:pPr>
        <w:pStyle w:val="Podtitul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pStyle w:val="Nadpis4"/>
      </w:pPr>
      <w:r w:rsidRPr="004E4428">
        <w:lastRenderedPageBreak/>
        <w:t>Blok „Jaro“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Průřezová témata: EVVO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jeho svět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33"/>
        <w:gridCol w:w="3239"/>
        <w:gridCol w:w="3071"/>
        <w:gridCol w:w="1452"/>
        <w:gridCol w:w="1497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Pozorovat probouzející se jarní přírodu, první květiny, kvetoucí stromy, ptactvo vracející se z teplých krajin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 jarní přírody, jarních květin, kvetoucích stromů, ptactva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-Pozoruje přírodu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-Pozná jarní květiny, stromy a ptáky vracející se z teplých krajin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-Chová se k přírodě ohleduplně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-Pozorování přírody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-Určování rostlin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-Poznávání ptactva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KU,KP,KK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Jazyk a jazyková komunikace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17"/>
        <w:gridCol w:w="3167"/>
        <w:gridCol w:w="2709"/>
        <w:gridCol w:w="2481"/>
        <w:gridCol w:w="1818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-Vyprávět o jaru, o Velikonocích, o měsíci březnu – Měsíc knihy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-Učit se básničky s jarní a velikonoční tématikou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-Číst úryvky z oblíbených knížek pro děti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-Uspořádat výstavu knih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-Vyprávění o jaru a o Velikonocích, o Měsíci knihy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-Učení se básniček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-Čtení úryvků z dětských knih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-Uspořádání výstavy knih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-Vypráví o jaru a o velikonočních zvycích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-Učí se básničky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-Čte dětské knížky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-Přinese svou oblíbenou knihu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-Vypravování o jaru a o Velikonocích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-Nácvik básně s jarní tématikou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-Čtení dětských knih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-Uspořádání výstavy knih v ŠD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KP,</w:t>
            </w:r>
            <w:proofErr w:type="gramStart"/>
            <w:r w:rsidRPr="004E4428">
              <w:rPr>
                <w:rFonts w:cs="Times New Roman"/>
              </w:rPr>
              <w:t>KU,KK</w:t>
            </w:r>
            <w:proofErr w:type="gramEnd"/>
            <w:r w:rsidRPr="004E4428">
              <w:rPr>
                <w:rFonts w:cs="Times New Roman"/>
              </w:rPr>
              <w:t>,KTVČ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lastRenderedPageBreak/>
        <w:t>Matematika a její aplikace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8"/>
        <w:gridCol w:w="2882"/>
        <w:gridCol w:w="2133"/>
        <w:gridCol w:w="1322"/>
        <w:gridCol w:w="1866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-Počítat stromy na školním pozemku, první jarní den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-Hrát „Domino“, „Člověče nezlob se“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-Počítání stromů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-Hraní her s číselnými operacemi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-Počítá stromy na dvoře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-Hraje hry s čísly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-Hry s čísly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Informatika</w:t>
      </w: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4"/>
        <w:gridCol w:w="2733"/>
        <w:gridCol w:w="3871"/>
        <w:gridCol w:w="1322"/>
        <w:gridCol w:w="1866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-Práce s výukovými programy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-Práce s výukovým programem 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zapnout a vypnout počítač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pracovat s výukovým programem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-Dodržuje zásady bezpečnosti při práci na PC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Práce na PC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</w:t>
            </w:r>
          </w:p>
        </w:tc>
      </w:tr>
    </w:tbl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1440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Umění a kultura</w:t>
      </w:r>
    </w:p>
    <w:p w:rsidR="006808EB" w:rsidRPr="004E4428" w:rsidRDefault="006808EB" w:rsidP="006808EB">
      <w:pPr>
        <w:pStyle w:val="Odstavecseseznamem"/>
        <w:tabs>
          <w:tab w:val="num" w:pos="1440"/>
        </w:tabs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40"/>
        <w:gridCol w:w="2389"/>
        <w:gridCol w:w="2313"/>
        <w:gridCol w:w="3680"/>
        <w:gridCol w:w="1570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-Vyrábět výrobky s velikonoční tématikou, jarní výzdob družiny a chodeb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-Učit se básničky o jaru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-Zpívat lidové písně a doprovázet se rytmickými nástroji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-Velikonoční výrobky, jarní výzdoba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-Nácvik básně o jaru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-Zpěv lidových písní s doprovodem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-Vybírá vhodné materiály na výrobky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-Nacvičuje báseň dle výběru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-Zpívá lidové písně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-Práce s barevným papírem, a dalšími materiály, vystřihování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-Nácvik básně o jaru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-Zpěv písniček s jarní tématikou a doprovod s rytmickými nástroji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KP,KU,KS</w:t>
            </w: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zdraví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2"/>
        <w:gridCol w:w="3082"/>
        <w:gridCol w:w="3588"/>
        <w:gridCol w:w="1820"/>
        <w:gridCol w:w="1550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-Učit se, jak předcházet nemocem, dodržovat zásady osobní hygieny, dodržovat pitný režim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-Hrát pohybové hry v přírodě, chodit na vycházky do okolí školy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-Nemoci, dodržování osobní hygieny, dodržování pitného režimu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-Hraní pohybových her v přírodě, chození na vycházky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-Učí se, jak předcházet nemocem, dodržuje osobní hygienu, dodržuje pitný režim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-Hraje pohybové hry v přírodě, chodí na vycházky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Rozhovor, vyprávění, vycházky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KU,KŘP,KS, KO</w:t>
            </w:r>
          </w:p>
        </w:tc>
      </w:tr>
    </w:tbl>
    <w:p w:rsidR="006808EB" w:rsidRPr="004E4428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Default="006808EB" w:rsidP="006808EB">
      <w:pPr>
        <w:pStyle w:val="Nadpis4"/>
      </w:pPr>
    </w:p>
    <w:p w:rsidR="006808EB" w:rsidRPr="004E4428" w:rsidRDefault="006808EB" w:rsidP="006808EB">
      <w:pPr>
        <w:pStyle w:val="Nadpis4"/>
      </w:pPr>
      <w:r w:rsidRPr="004E4428">
        <w:t>Blok „Prázdniny se blíží“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lastRenderedPageBreak/>
        <w:t>Průřezová témata: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jeho svět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9"/>
        <w:gridCol w:w="3284"/>
        <w:gridCol w:w="2956"/>
        <w:gridCol w:w="2319"/>
        <w:gridCol w:w="1504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Poznávat jednoduché dopravní značky, seznamovat se zásadami bezpečného provozu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-Poznávání jednoduchých dopravních značek, zásady bezpečnosti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-Poznává jednoduché </w:t>
            </w:r>
            <w:proofErr w:type="spellStart"/>
            <w:r w:rsidRPr="004E4428">
              <w:rPr>
                <w:rFonts w:cs="Times New Roman"/>
              </w:rPr>
              <w:t>dopr</w:t>
            </w:r>
            <w:proofErr w:type="spellEnd"/>
            <w:r w:rsidRPr="004E4428">
              <w:rPr>
                <w:rFonts w:cs="Times New Roman"/>
              </w:rPr>
              <w:t xml:space="preserve">. značky, zná zásady bezpečnosti 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-Povídání i bezpečnosti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-Poznávání značek na obrázcích a v terénu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proofErr w:type="gramStart"/>
            <w:r w:rsidRPr="004E4428">
              <w:rPr>
                <w:rFonts w:cs="Times New Roman"/>
              </w:rPr>
              <w:t>KU,KK</w:t>
            </w:r>
            <w:proofErr w:type="gramEnd"/>
            <w:r w:rsidRPr="004E4428">
              <w:rPr>
                <w:rFonts w:cs="Times New Roman"/>
              </w:rPr>
              <w:t>,KP</w:t>
            </w: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Jazyk a jazyková komunikace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52"/>
        <w:gridCol w:w="2973"/>
        <w:gridCol w:w="3191"/>
        <w:gridCol w:w="1925"/>
        <w:gridCol w:w="1651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-Povídat si o blížícím se vysvědčení, o letních prázdninách, o táborech a o dovolené s rodiči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-Nacvičovat vystoupení na závěrečnou školní akademii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-Povídání o vysvědčení, prázdninách, táborech a dovolené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-Nacvičování vystoupení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-Povídá o svém vysvědčení a o svých představách o prázdninách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-Nacvičuje se spolužáky na vystoupení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-Komunikační kruh, rozhovor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-Praktický nácvik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proofErr w:type="gramStart"/>
            <w:r w:rsidRPr="004E4428">
              <w:rPr>
                <w:rFonts w:cs="Times New Roman"/>
              </w:rPr>
              <w:t>KU,KK</w:t>
            </w:r>
            <w:proofErr w:type="gramEnd"/>
            <w:r w:rsidRPr="004E4428">
              <w:rPr>
                <w:rFonts w:cs="Times New Roman"/>
              </w:rPr>
              <w:t>,KS,KP</w:t>
            </w: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Matematika a její aplikace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97"/>
        <w:gridCol w:w="3556"/>
        <w:gridCol w:w="1739"/>
        <w:gridCol w:w="2683"/>
        <w:gridCol w:w="1817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  <w:i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-Měřit obvod školního pozemku (podle počtu kroků)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-Sčítat věk všech dětí v družině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-Měříme obvod pozemku podle počtu kroků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-Sčítáme věk dětí v družině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sčítat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-Hraje hru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Hraní skupinových her, počítání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</w:t>
            </w: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Informatika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6"/>
        <w:gridCol w:w="3134"/>
        <w:gridCol w:w="4539"/>
        <w:gridCol w:w="1162"/>
        <w:gridCol w:w="1791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-Hrát počítačové hry, vybarvovat obrázky na počítači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Hrajeme počítačové hry a vybarvujeme obrázky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-umí hrát počítačové hry a vybarvovat obrázky pomocí programu malování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Práce na PC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KU,KP,KŘP,KK</w:t>
            </w:r>
            <w:r>
              <w:rPr>
                <w:rFonts w:cs="Times New Roman"/>
              </w:rPr>
              <w:t>, K</w:t>
            </w: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Umění a kultura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4"/>
        <w:gridCol w:w="3707"/>
        <w:gridCol w:w="2729"/>
        <w:gridCol w:w="1321"/>
        <w:gridCol w:w="1801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-Vyrábět výrobky na letní výzdoba družiny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-Výtvarně ztvárnit léto, na obrázcích využívat přírodniny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-Výrobky z různých materiálů, výzdoba ŠD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</w:t>
            </w:r>
            <w:proofErr w:type="spellStart"/>
            <w:r w:rsidRPr="004E4428">
              <w:rPr>
                <w:rFonts w:cs="Times New Roman"/>
              </w:rPr>
              <w:t>Tématická</w:t>
            </w:r>
            <w:proofErr w:type="spellEnd"/>
            <w:r w:rsidRPr="004E4428">
              <w:rPr>
                <w:rFonts w:cs="Times New Roman"/>
              </w:rPr>
              <w:t xml:space="preserve"> kresba, malba „Léto“, „Prázdniny“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-Výtvarně ztvární svojí představu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Kresba, malba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KU,KP</w:t>
            </w: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  <w:r w:rsidRPr="004E4428">
        <w:rPr>
          <w:rFonts w:ascii="Times New Roman" w:hAnsi="Times New Roman" w:cs="Times New Roman"/>
          <w:b/>
          <w:u w:val="single"/>
        </w:rPr>
        <w:t>Člověk a zdraví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56"/>
        <w:gridCol w:w="2852"/>
        <w:gridCol w:w="3395"/>
        <w:gridCol w:w="1384"/>
        <w:gridCol w:w="1805"/>
      </w:tblGrid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  <w:r w:rsidRPr="004E4428">
              <w:rPr>
                <w:rFonts w:ascii="Times New Roman" w:hAnsi="Times New Roman" w:cs="Times New Roman"/>
              </w:rPr>
              <w:t>Výchovně vzdělávací cíle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Obsah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Očekávané výstupy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Metody práce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Klíčové kompetence</w:t>
            </w:r>
          </w:p>
        </w:tc>
      </w:tr>
      <w:tr w:rsidR="006808EB" w:rsidRPr="004E4428" w:rsidTr="006808EB">
        <w:trPr>
          <w:trHeight w:val="656"/>
        </w:trPr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Otužovat se, hrát hry v přírodě, dodržovat bezpečnost žáků</w:t>
            </w:r>
          </w:p>
          <w:p w:rsidR="006808EB" w:rsidRPr="004E4428" w:rsidRDefault="006808EB" w:rsidP="006808EB">
            <w:pPr>
              <w:pStyle w:val="Nadpis5"/>
              <w:outlineLvl w:val="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 xml:space="preserve">-Otužování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-Hraní her, dodržování bezpečnosti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 xml:space="preserve">-Otužuje se 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-Hraje hry v přírodě a dodržuje bezpečnost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lastRenderedPageBreak/>
              <w:t>-otužování</w:t>
            </w:r>
          </w:p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-skupinové hry</w:t>
            </w:r>
          </w:p>
        </w:tc>
        <w:tc>
          <w:tcPr>
            <w:tcW w:w="0" w:type="auto"/>
          </w:tcPr>
          <w:p w:rsidR="006808EB" w:rsidRPr="004E4428" w:rsidRDefault="006808EB" w:rsidP="006808EB">
            <w:pPr>
              <w:rPr>
                <w:rFonts w:cs="Times New Roman"/>
              </w:rPr>
            </w:pPr>
            <w:r w:rsidRPr="004E4428">
              <w:rPr>
                <w:rFonts w:cs="Times New Roman"/>
              </w:rPr>
              <w:t>KŘP,KU,KP</w:t>
            </w: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  <w:b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6808EB" w:rsidRDefault="006808EB" w:rsidP="006808EB">
      <w:pPr>
        <w:spacing w:after="200" w:line="240" w:lineRule="auto"/>
        <w:outlineLvl w:val="0"/>
        <w:rPr>
          <w:rFonts w:ascii="Times New Roman" w:hAnsi="Times New Roman" w:cs="Times New Roman"/>
          <w:b/>
          <w:bCs/>
          <w:u w:val="single"/>
        </w:rPr>
        <w:sectPr w:rsidR="006808EB" w:rsidSect="006808E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808EB" w:rsidRPr="004E4428" w:rsidRDefault="006808EB" w:rsidP="006808EB">
      <w:pPr>
        <w:pStyle w:val="Nadpis2"/>
        <w:rPr>
          <w:rFonts w:ascii="Times New Roman" w:hAnsi="Times New Roman" w:cs="Times New Roman"/>
        </w:rPr>
      </w:pPr>
      <w:bookmarkStart w:id="21" w:name="_Toc523063733"/>
      <w:bookmarkStart w:id="22" w:name="_Toc523078026"/>
      <w:r w:rsidRPr="004E4428">
        <w:rPr>
          <w:rFonts w:ascii="Times New Roman" w:hAnsi="Times New Roman" w:cs="Times New Roman"/>
        </w:rPr>
        <w:lastRenderedPageBreak/>
        <w:t>Evaluace a hodnocení</w:t>
      </w:r>
      <w:bookmarkEnd w:id="21"/>
      <w:bookmarkEnd w:id="22"/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Ve školní družině- při zájmové činnosti hodnotíme:</w:t>
      </w:r>
    </w:p>
    <w:p w:rsidR="006808EB" w:rsidRPr="004E4428" w:rsidRDefault="006808EB" w:rsidP="00CD0254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Školní vzdělávací program- dosahováním očekávaných výstupů- 1 x ročně, zapracováním případných úprav do ŠVP</w:t>
      </w:r>
    </w:p>
    <w:p w:rsidR="006808EB" w:rsidRPr="004E4428" w:rsidRDefault="006808EB" w:rsidP="00CD0254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Plnění plánů práce- ročních, měsíčních, týdenních- na počátku nového týdne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Hodnocení zájmového vzdělávání provádíme nejen v závěru roku, ale i v jeho průběhu, pomocí různých nástrojů- vlastním pozorováním, dotazníky, rozbory činností, sebehodnocením práce vychovatelek.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Hodnocení probíhá průběžně, v závěru jednotlivých činností, při uzavření bloku, při uzavření školního roku.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Způsoby hodnocení:</w:t>
      </w:r>
    </w:p>
    <w:p w:rsidR="006808EB" w:rsidRPr="004E4428" w:rsidRDefault="006808EB" w:rsidP="00CD0254">
      <w:pPr>
        <w:numPr>
          <w:ilvl w:val="0"/>
          <w:numId w:val="19"/>
        </w:numPr>
        <w:tabs>
          <w:tab w:val="clear" w:pos="720"/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slovní hodnocení</w:t>
      </w:r>
    </w:p>
    <w:p w:rsidR="006808EB" w:rsidRPr="004E4428" w:rsidRDefault="006808EB" w:rsidP="00CD0254">
      <w:pPr>
        <w:numPr>
          <w:ilvl w:val="0"/>
          <w:numId w:val="19"/>
        </w:numPr>
        <w:tabs>
          <w:tab w:val="clear" w:pos="720"/>
          <w:tab w:val="num" w:pos="540"/>
        </w:tabs>
        <w:spacing w:after="0" w:line="240" w:lineRule="auto"/>
        <w:ind w:left="540" w:hanging="540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písemné hodnocení</w:t>
      </w:r>
    </w:p>
    <w:p w:rsidR="006808EB" w:rsidRPr="004E4428" w:rsidRDefault="006808EB" w:rsidP="006808EB">
      <w:pPr>
        <w:ind w:left="360"/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Slovní hodnocení</w:t>
      </w:r>
    </w:p>
    <w:p w:rsidR="006808EB" w:rsidRPr="004E4428" w:rsidRDefault="006808EB" w:rsidP="00CD0254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hodnocení pedagogem – v průběhu činnosti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                             při ukončení činnosti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                             při uzavření bloku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</w:p>
    <w:p w:rsidR="006808EB" w:rsidRPr="004E4428" w:rsidRDefault="006808EB" w:rsidP="00CD0254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hodnocení účastníkem – v průběhu činnosti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                             při ukončení činnosti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                             při uzavření bloku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Písemné hodnocení</w:t>
      </w:r>
    </w:p>
    <w:p w:rsidR="006808EB" w:rsidRPr="004E4428" w:rsidRDefault="006808EB" w:rsidP="00CD0254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hodnocení pedagogem – při ukončení činnosti (např. pochvala do notýsku)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                             při uzavření bloku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                             hodnocení do portfolia vždy na konci pololetí</w:t>
      </w:r>
    </w:p>
    <w:p w:rsidR="006808EB" w:rsidRPr="004E4428" w:rsidRDefault="006808EB" w:rsidP="00CD0254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hodnocení účastníkem – sebehodnocení do portfolia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                         -  hodnocení činnosti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Kritéria hodnocení účastníka:</w:t>
      </w:r>
    </w:p>
    <w:p w:rsidR="006808EB" w:rsidRPr="004E4428" w:rsidRDefault="006808EB" w:rsidP="00CD025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Míra a kvalita ovládnutí osvojených poznatků, dovedností při dané činnosti</w:t>
      </w:r>
    </w:p>
    <w:p w:rsidR="006808EB" w:rsidRPr="004E4428" w:rsidRDefault="006808EB" w:rsidP="00CD025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Ovládání základních komunikačních prostředků</w:t>
      </w:r>
    </w:p>
    <w:p w:rsidR="006808EB" w:rsidRPr="004E4428" w:rsidRDefault="006808EB" w:rsidP="00CD025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Využívání získaných vědomostí a dovedností</w:t>
      </w:r>
    </w:p>
    <w:p w:rsidR="006808EB" w:rsidRPr="004E4428" w:rsidRDefault="006808EB" w:rsidP="00CD025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Projevy samostatného myšlení a tvořivosti</w:t>
      </w:r>
    </w:p>
    <w:p w:rsidR="006808EB" w:rsidRPr="004E4428" w:rsidRDefault="006808EB" w:rsidP="00CD025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Ovládání postupů a způsobů řešení a samostatné práce</w:t>
      </w:r>
    </w:p>
    <w:p w:rsidR="006808EB" w:rsidRPr="004E4428" w:rsidRDefault="006808EB" w:rsidP="00CD025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Porozumění a utváření názorů, postojů a činů</w:t>
      </w:r>
    </w:p>
    <w:p w:rsidR="006808EB" w:rsidRPr="004E4428" w:rsidRDefault="006808EB" w:rsidP="00CD0254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Projevy a vlastnosti účastníka</w:t>
      </w:r>
    </w:p>
    <w:p w:rsidR="006808EB" w:rsidRPr="004E4428" w:rsidRDefault="006808EB" w:rsidP="006808EB">
      <w:pPr>
        <w:ind w:left="360"/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Osobní portfolio účastníka</w:t>
      </w: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Obsahuje: hodnocení pedagoga</w:t>
      </w: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lastRenderedPageBreak/>
        <w:t xml:space="preserve">                 posouzení zvenčí</w:t>
      </w: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                 sebehodnocení účastníka   </w:t>
      </w: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Portfolio školní družiny má charakter pracovního portfolia, obsahuje průkazné materiály o mimoškolních aktivitách, výběr prací je závislý na účastnících.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</w:rPr>
        <w:t>Závěry evaluace jsou využity především při tvorbě celoročních plánů práce. Poskytnutou zpětnou vazbu se snažíme využít ke zkvalitnění naší činnosti.</w:t>
      </w: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  <w:sectPr w:rsidR="006808EB" w:rsidRPr="004E4428" w:rsidSect="006808E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tbl>
      <w:tblPr>
        <w:tblpPr w:leftFromText="141" w:rightFromText="141" w:horzAnchor="margin" w:tblpY="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08"/>
        <w:gridCol w:w="2100"/>
        <w:gridCol w:w="1550"/>
      </w:tblGrid>
      <w:tr w:rsidR="006808EB" w:rsidRPr="004E4428" w:rsidTr="006808EB">
        <w:tc>
          <w:tcPr>
            <w:tcW w:w="3128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/>
                <w:bCs/>
              </w:rPr>
            </w:pPr>
            <w:r w:rsidRPr="004E4428">
              <w:rPr>
                <w:rFonts w:ascii="Times New Roman" w:hAnsi="Times New Roman" w:cs="Times New Roman"/>
                <w:b/>
                <w:bCs/>
              </w:rPr>
              <w:t>Cíle autoevaluace</w:t>
            </w:r>
          </w:p>
        </w:tc>
        <w:tc>
          <w:tcPr>
            <w:tcW w:w="2508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/>
                <w:bCs/>
              </w:rPr>
            </w:pPr>
            <w:r w:rsidRPr="004E4428">
              <w:rPr>
                <w:rFonts w:ascii="Times New Roman" w:hAnsi="Times New Roman" w:cs="Times New Roman"/>
                <w:b/>
                <w:bCs/>
              </w:rPr>
              <w:t>Nástroje hodnocení</w:t>
            </w:r>
          </w:p>
        </w:tc>
        <w:tc>
          <w:tcPr>
            <w:tcW w:w="2100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/>
                <w:bCs/>
              </w:rPr>
            </w:pPr>
            <w:r w:rsidRPr="004E4428">
              <w:rPr>
                <w:rFonts w:ascii="Times New Roman" w:hAnsi="Times New Roman" w:cs="Times New Roman"/>
                <w:b/>
                <w:bCs/>
              </w:rPr>
              <w:t>Zodpovídá</w:t>
            </w:r>
          </w:p>
        </w:tc>
        <w:tc>
          <w:tcPr>
            <w:tcW w:w="1550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/>
                <w:bCs/>
              </w:rPr>
            </w:pPr>
            <w:r w:rsidRPr="004E4428">
              <w:rPr>
                <w:rFonts w:ascii="Times New Roman" w:hAnsi="Times New Roman" w:cs="Times New Roman"/>
                <w:b/>
                <w:bCs/>
              </w:rPr>
              <w:t>Plán</w:t>
            </w:r>
          </w:p>
        </w:tc>
      </w:tr>
      <w:tr w:rsidR="006808EB" w:rsidRPr="004E4428" w:rsidTr="006808EB">
        <w:tc>
          <w:tcPr>
            <w:tcW w:w="3128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  <w:i/>
              </w:rPr>
            </w:pPr>
            <w:r w:rsidRPr="004E4428">
              <w:rPr>
                <w:rFonts w:ascii="Times New Roman" w:hAnsi="Times New Roman" w:cs="Times New Roman"/>
                <w:bCs/>
                <w:i/>
              </w:rPr>
              <w:t>Podmínky činnosti:</w:t>
            </w:r>
          </w:p>
          <w:p w:rsidR="006808EB" w:rsidRPr="004E4428" w:rsidRDefault="006808EB" w:rsidP="00CD02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materiální</w:t>
            </w:r>
          </w:p>
          <w:p w:rsidR="006808EB" w:rsidRPr="004E4428" w:rsidRDefault="006808EB" w:rsidP="00CD02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personální</w:t>
            </w:r>
          </w:p>
          <w:p w:rsidR="006808EB" w:rsidRPr="004E4428" w:rsidRDefault="006808EB" w:rsidP="00CD02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bezpečnostní a psychohygienické</w:t>
            </w:r>
          </w:p>
          <w:p w:rsidR="006808EB" w:rsidRPr="004E4428" w:rsidRDefault="006808EB" w:rsidP="00CD025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k začlenění žáků se speciálními vzdělávacími potřebami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  <w:i/>
              </w:rPr>
            </w:pPr>
            <w:r w:rsidRPr="004E4428">
              <w:rPr>
                <w:rFonts w:ascii="Times New Roman" w:hAnsi="Times New Roman" w:cs="Times New Roman"/>
                <w:bCs/>
                <w:i/>
              </w:rPr>
              <w:t>Organizace, formy a metody činnosti: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účelné řízení činnosti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vytváření prostoru pro individuální potřeby a schopnosti účastníků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kvalita a srozumitelnost zadání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organizace činnosti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prostor pro spontánní a individuální činnosti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respektování požadavků pedagogiky volného času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účelné naplnění vymezeného času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využití pomůcek a prostředí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přiměřenost činnosti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lastRenderedPageBreak/>
              <w:t>vedení ke schopnosti využívat poznatky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ovlivňování společenského chování žáků – kultivace chování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zohledňování specifik jednotlivých účastníků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hodnocení zvládnutých režimových momentů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  <w:i/>
              </w:rPr>
            </w:pPr>
            <w:r w:rsidRPr="004E4428">
              <w:rPr>
                <w:rFonts w:ascii="Times New Roman" w:hAnsi="Times New Roman" w:cs="Times New Roman"/>
                <w:bCs/>
                <w:i/>
              </w:rPr>
              <w:t>Motivace a hodnocení: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vstupní motivace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průběžné motivování během činnosti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pomoc při činnosti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při hodnocení jsou respektovány individuální dispozice účastníků, je oceňována snaha a pokrok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podpora sebehodnocení a sebereflexe účastníků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podpora a rozvoj kreativity</w:t>
            </w:r>
          </w:p>
          <w:p w:rsidR="006808EB" w:rsidRPr="004E4428" w:rsidRDefault="006808EB" w:rsidP="00CD0254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závěrečné zhodnocení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  <w:i/>
              </w:rPr>
            </w:pPr>
            <w:r w:rsidRPr="004E4428">
              <w:rPr>
                <w:rFonts w:ascii="Times New Roman" w:hAnsi="Times New Roman" w:cs="Times New Roman"/>
                <w:bCs/>
                <w:i/>
              </w:rPr>
              <w:t>Interakce a komunikace: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akceptování dohodnutých pravidel komunikace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rozvíjení komunikativních dovedností účastníků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vytváření prostoru pro vyjadřování vlastního názoru účastníků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navozování klidné a pohodové atmosféry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rozvoj smyslu žáků pro kooperaci a toleranci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úroveň verbální a neverbální komunikace pedagogického pracovníka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ind w:left="-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8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97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pozorování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 xml:space="preserve"> hygienické normy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 xml:space="preserve"> pozorování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 xml:space="preserve"> hospitace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hospitace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pozorování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- rozbor vlastní činnosti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hospitace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-   portfolio-   rozbor vlastní činnosti</w:t>
            </w:r>
          </w:p>
          <w:p w:rsidR="006808EB" w:rsidRPr="004E4428" w:rsidRDefault="006808EB" w:rsidP="00CD0254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pacing w:after="0" w:line="240" w:lineRule="auto"/>
              <w:ind w:hanging="720"/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hospitace</w:t>
            </w:r>
          </w:p>
        </w:tc>
        <w:tc>
          <w:tcPr>
            <w:tcW w:w="2100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ředitel školy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ředitel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vychovatel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vychovatel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ředitel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vychovatel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vychovatel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ředitel školy</w:t>
            </w:r>
          </w:p>
        </w:tc>
        <w:tc>
          <w:tcPr>
            <w:tcW w:w="1550" w:type="dxa"/>
            <w:shd w:val="clear" w:color="auto" w:fill="auto"/>
          </w:tcPr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průběžně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průběžně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průběžně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  <w:r w:rsidRPr="004E4428">
              <w:rPr>
                <w:rFonts w:ascii="Times New Roman" w:hAnsi="Times New Roman" w:cs="Times New Roman"/>
                <w:bCs/>
              </w:rPr>
              <w:t>průběžně</w:t>
            </w:r>
          </w:p>
          <w:p w:rsidR="006808EB" w:rsidRPr="004E4428" w:rsidRDefault="006808EB" w:rsidP="006808EB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tabs>
          <w:tab w:val="num" w:pos="2512"/>
        </w:tabs>
        <w:jc w:val="both"/>
        <w:rPr>
          <w:rFonts w:ascii="Times New Roman" w:hAnsi="Times New Roman" w:cs="Times New Roman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808EB" w:rsidRPr="004E4428" w:rsidRDefault="006808EB" w:rsidP="006808EB">
      <w:pPr>
        <w:pStyle w:val="Nadpis2"/>
      </w:pPr>
      <w:bookmarkStart w:id="23" w:name="_Toc523078027"/>
      <w:r w:rsidRPr="004E4428">
        <w:t>Kritéria pro hodnocení</w:t>
      </w:r>
      <w:bookmarkEnd w:id="23"/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  <w:i/>
        </w:rPr>
      </w:pPr>
      <w:r w:rsidRPr="004E4428">
        <w:rPr>
          <w:rFonts w:ascii="Times New Roman" w:hAnsi="Times New Roman" w:cs="Times New Roman"/>
          <w:b/>
          <w:bCs/>
          <w:i/>
        </w:rPr>
        <w:t>Oblasti: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PODMÍNKY ČINNOSTI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  <w:i/>
        </w:rPr>
      </w:pPr>
      <w:r w:rsidRPr="004E4428">
        <w:rPr>
          <w:rFonts w:ascii="Times New Roman" w:hAnsi="Times New Roman" w:cs="Times New Roman"/>
          <w:bCs/>
          <w:i/>
        </w:rPr>
        <w:t xml:space="preserve">Cílem </w:t>
      </w:r>
      <w:proofErr w:type="spellStart"/>
      <w:r w:rsidRPr="004E4428">
        <w:rPr>
          <w:rFonts w:ascii="Times New Roman" w:hAnsi="Times New Roman" w:cs="Times New Roman"/>
          <w:bCs/>
          <w:i/>
        </w:rPr>
        <w:t>autoevaluační</w:t>
      </w:r>
      <w:proofErr w:type="spellEnd"/>
      <w:r w:rsidRPr="004E4428">
        <w:rPr>
          <w:rFonts w:ascii="Times New Roman" w:hAnsi="Times New Roman" w:cs="Times New Roman"/>
          <w:bCs/>
          <w:i/>
        </w:rPr>
        <w:t xml:space="preserve"> oblasti je objektivně zjistit podmínky výchovně vzdělávací činnosti.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  <w:i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Cs/>
          <w:i/>
        </w:rPr>
      </w:pPr>
      <w:r w:rsidRPr="004E4428">
        <w:rPr>
          <w:rFonts w:ascii="Times New Roman" w:hAnsi="Times New Roman" w:cs="Times New Roman"/>
          <w:bCs/>
          <w:i/>
        </w:rPr>
        <w:t>Kritéria kvality: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Materiální podmínky:</w:t>
      </w:r>
    </w:p>
    <w:p w:rsidR="006808EB" w:rsidRPr="004E4428" w:rsidRDefault="006808EB" w:rsidP="00CD025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prostory školní družiny vyhovují hygienickým normám jak rozlohou, tak vybavením</w:t>
      </w:r>
    </w:p>
    <w:p w:rsidR="006808EB" w:rsidRDefault="006808EB" w:rsidP="00CD025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účastníci mají k dispozici dostatek didaktického materiálu, her a hraček</w:t>
      </w:r>
    </w:p>
    <w:p w:rsidR="006808EB" w:rsidRDefault="006808EB" w:rsidP="006808EB">
      <w:pPr>
        <w:spacing w:after="0" w:line="240" w:lineRule="auto"/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spacing w:after="0" w:line="240" w:lineRule="auto"/>
        <w:rPr>
          <w:rFonts w:ascii="Times New Roman" w:hAnsi="Times New Roman" w:cs="Times New Roman"/>
          <w:bCs/>
        </w:rPr>
      </w:pPr>
    </w:p>
    <w:p w:rsidR="006808EB" w:rsidRPr="004E4428" w:rsidRDefault="006808EB" w:rsidP="00CD025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účastníci školní družiny mají k dispozici dostatek pomůcek a materiálu k rozvíjení tvořivosti</w:t>
      </w:r>
    </w:p>
    <w:p w:rsidR="006808EB" w:rsidRPr="004E4428" w:rsidRDefault="006808EB" w:rsidP="006808EB">
      <w:pPr>
        <w:ind w:left="360"/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Personální podmínky</w:t>
      </w:r>
    </w:p>
    <w:p w:rsidR="006808EB" w:rsidRPr="004E4428" w:rsidRDefault="006808EB" w:rsidP="00CD025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výchovně vzdělávací práce ve školní družině je zabezpečena plně kvalifikovanou pedagogickou pracovnicí</w:t>
      </w:r>
    </w:p>
    <w:p w:rsidR="006808EB" w:rsidRPr="004E4428" w:rsidRDefault="006808EB" w:rsidP="00CD0254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vychovatelka školní družiny se nadále vzdělává v oblasti zájmového jednak institucionálním vzděláváním (kurzy), jednak formou samostudia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Ekonomické podmínky</w:t>
      </w:r>
    </w:p>
    <w:p w:rsidR="006808EB" w:rsidRPr="004E4428" w:rsidRDefault="006808EB" w:rsidP="00CD025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Cs/>
        </w:rPr>
        <w:t>finanční prostředky poskytnuté ze státního rozpočtu zajišťují nákup dostatku pomůcek a materiálu pro výchovně vzdělávací práci školní družiny</w:t>
      </w:r>
    </w:p>
    <w:p w:rsidR="006808EB" w:rsidRPr="004E4428" w:rsidRDefault="006808EB" w:rsidP="00CD025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Cs/>
        </w:rPr>
        <w:t>provozní prostředky od zřizovatele zcela pokrývají potřeby na provoz školní družiny</w:t>
      </w:r>
    </w:p>
    <w:p w:rsidR="006808EB" w:rsidRPr="004E4428" w:rsidRDefault="006808EB" w:rsidP="00CD025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Cs/>
        </w:rPr>
        <w:t>jsou získávány další mimorozpočtové prostředky určené na zkvalitnění činnosti školní družiny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Podmínky bezpečnosti práce a ochrany zdraví</w:t>
      </w:r>
    </w:p>
    <w:p w:rsidR="006808EB" w:rsidRPr="004E4428" w:rsidRDefault="006808EB" w:rsidP="00CD025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prostředí školní družiny včetně chodby a schodiště je bezpečné a nepředstavuje pro účastníky žádná bezpečnostní rizika</w:t>
      </w:r>
    </w:p>
    <w:p w:rsidR="006808EB" w:rsidRPr="004E4428" w:rsidRDefault="006808EB" w:rsidP="00CD025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účastníci jsou pravidelně poučováni o zásadách bezpečného chování</w:t>
      </w:r>
    </w:p>
    <w:p w:rsidR="006808EB" w:rsidRPr="004E4428" w:rsidRDefault="006808EB" w:rsidP="00CD025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ve školní družině je příznivé sociální klima, atmosféra pohody a bezpečí</w:t>
      </w:r>
    </w:p>
    <w:p w:rsidR="006808EB" w:rsidRPr="004E4428" w:rsidRDefault="006808EB" w:rsidP="00CD025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výchovně vzdělávací činnost obsahuje činnosti seznamující žáky s ochranou proti násilí, šikaně a patologickými jevy</w:t>
      </w:r>
    </w:p>
    <w:p w:rsidR="006808EB" w:rsidRPr="004E4428" w:rsidRDefault="006808EB" w:rsidP="00CD025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účastníci participují na přípravě a plánování činností</w:t>
      </w:r>
    </w:p>
    <w:p w:rsidR="006808EB" w:rsidRPr="004E4428" w:rsidRDefault="006808EB" w:rsidP="006808EB">
      <w:pPr>
        <w:ind w:left="360"/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Podmínky pro vzdělávání žáků se speciálními vzdělávacími potřebami</w:t>
      </w:r>
      <w:r>
        <w:rPr>
          <w:rFonts w:ascii="Times New Roman" w:hAnsi="Times New Roman" w:cs="Times New Roman"/>
          <w:b/>
          <w:bCs/>
        </w:rPr>
        <w:t>- stanoveným stupněm podpůrných opatření</w:t>
      </w:r>
    </w:p>
    <w:p w:rsidR="006808EB" w:rsidRPr="004E4428" w:rsidRDefault="006808EB" w:rsidP="00CD025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organizace školní družiny umožňuje </w:t>
      </w:r>
      <w:r>
        <w:rPr>
          <w:rFonts w:ascii="Times New Roman" w:hAnsi="Times New Roman" w:cs="Times New Roman"/>
          <w:bCs/>
        </w:rPr>
        <w:t>vzdělávání pro žáky se stanoveným stupněm podpůrných opatření</w:t>
      </w:r>
    </w:p>
    <w:p w:rsidR="006808EB" w:rsidRPr="004E4428" w:rsidRDefault="006808EB" w:rsidP="00CD025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prostředí školní družiny umožňuje integraci žáků se speciálními vzdělávacími potřebami</w:t>
      </w:r>
    </w:p>
    <w:p w:rsidR="006808EB" w:rsidRPr="004E4428" w:rsidRDefault="006808EB" w:rsidP="00CD025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školní družina je vybavena speciálními didaktickými pomůckami, umožňujícími práci se žáky se </w:t>
      </w:r>
      <w:r>
        <w:rPr>
          <w:rFonts w:ascii="Times New Roman" w:hAnsi="Times New Roman" w:cs="Times New Roman"/>
          <w:bCs/>
        </w:rPr>
        <w:t>stanoveným stupněm podpůrných opatření</w:t>
      </w:r>
    </w:p>
    <w:p w:rsidR="006808EB" w:rsidRPr="004E4428" w:rsidRDefault="006808EB" w:rsidP="00CD025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vychovatelka školní družiny se vzdělává v oblasti speciální pedagogiky</w:t>
      </w:r>
    </w:p>
    <w:p w:rsidR="006808EB" w:rsidRPr="004E4428" w:rsidRDefault="006808EB" w:rsidP="00CD025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nadaní žáci jsou rozvíjeni a je jim poskytován dostatek podnětů k rozvíjení jejich nadání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PEDAGOGICKÝ PROCES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  <w:i/>
        </w:rPr>
      </w:pPr>
      <w:r w:rsidRPr="004E4428">
        <w:rPr>
          <w:rFonts w:ascii="Times New Roman" w:hAnsi="Times New Roman" w:cs="Times New Roman"/>
          <w:bCs/>
          <w:i/>
        </w:rPr>
        <w:lastRenderedPageBreak/>
        <w:t xml:space="preserve">Cílem </w:t>
      </w:r>
      <w:proofErr w:type="spellStart"/>
      <w:r w:rsidRPr="004E4428">
        <w:rPr>
          <w:rFonts w:ascii="Times New Roman" w:hAnsi="Times New Roman" w:cs="Times New Roman"/>
          <w:bCs/>
          <w:i/>
        </w:rPr>
        <w:t>autoevaluační</w:t>
      </w:r>
      <w:proofErr w:type="spellEnd"/>
      <w:r w:rsidRPr="004E4428">
        <w:rPr>
          <w:rFonts w:ascii="Times New Roman" w:hAnsi="Times New Roman" w:cs="Times New Roman"/>
          <w:bCs/>
          <w:i/>
        </w:rPr>
        <w:t xml:space="preserve"> činnosti je objektivní zhodnocení úrovně výchovně vzdělávací činnosti ve školní družině.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  <w:i/>
        </w:rPr>
      </w:pPr>
    </w:p>
    <w:p w:rsidR="006808EB" w:rsidRPr="004E4428" w:rsidRDefault="006808EB" w:rsidP="006808EB">
      <w:pPr>
        <w:rPr>
          <w:rFonts w:ascii="Times New Roman" w:hAnsi="Times New Roman" w:cs="Times New Roman"/>
          <w:bCs/>
          <w:i/>
        </w:rPr>
      </w:pPr>
      <w:r w:rsidRPr="004E4428">
        <w:rPr>
          <w:rFonts w:ascii="Times New Roman" w:hAnsi="Times New Roman" w:cs="Times New Roman"/>
          <w:bCs/>
          <w:i/>
        </w:rPr>
        <w:t>Kritéria kvality:</w:t>
      </w:r>
    </w:p>
    <w:p w:rsidR="006808EB" w:rsidRPr="004E4428" w:rsidRDefault="006808EB" w:rsidP="006808EB">
      <w:pPr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Organizace, metody a formy výchovně vzdělávací činnosti ve školní družině</w:t>
      </w:r>
    </w:p>
    <w:p w:rsidR="006808EB" w:rsidRPr="004E4428" w:rsidRDefault="006808EB" w:rsidP="00CD02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spontánní i řízené činnosti respektují individuální a věkové zvláštnosti účastníků školní družiny</w:t>
      </w:r>
    </w:p>
    <w:p w:rsidR="006808EB" w:rsidRPr="004E4428" w:rsidRDefault="006808EB" w:rsidP="00CD02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vymezený čas je naplněn účelně, činnosti se střídají v souladu s psychohygienickými požadavky a požadavky pedagogiky volného času</w:t>
      </w:r>
    </w:p>
    <w:p w:rsidR="006808EB" w:rsidRPr="004E4428" w:rsidRDefault="006808EB" w:rsidP="00CD02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účelně jsou využívány didaktické pomůcky</w:t>
      </w:r>
    </w:p>
    <w:p w:rsidR="006808EB" w:rsidRPr="004E4428" w:rsidRDefault="006808EB" w:rsidP="00CD0254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metody a formy práce odpovídají individuálním a věkovým zvláštnostem účastníků školní družiny</w:t>
      </w:r>
    </w:p>
    <w:p w:rsidR="006808EB" w:rsidRPr="004E4428" w:rsidRDefault="006808EB" w:rsidP="006808EB">
      <w:pPr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ind w:left="360"/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Motivace a hodnocení</w:t>
      </w:r>
    </w:p>
    <w:p w:rsidR="006808EB" w:rsidRPr="004E4428" w:rsidRDefault="006808EB" w:rsidP="00CD025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Cs/>
        </w:rPr>
        <w:t>každá činnost je motivována na jejím začátku, případně i v průběhu</w:t>
      </w:r>
    </w:p>
    <w:p w:rsidR="006808EB" w:rsidRPr="004E4428" w:rsidRDefault="006808EB" w:rsidP="00CD025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Cs/>
        </w:rPr>
        <w:t>hodnocení je průběžné, každá činnost je na jejím konci zhodnocena, je využíváno vzájemné hodnocení a sebehodnocení žáků</w:t>
      </w:r>
    </w:p>
    <w:p w:rsidR="006808EB" w:rsidRPr="004E4428" w:rsidRDefault="006808EB" w:rsidP="00CD025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Cs/>
        </w:rPr>
        <w:t>při hodnocení jsou zohledňovány individuální dispozice účastníků, je oceňována snaha, pokrok a kreativita</w:t>
      </w:r>
    </w:p>
    <w:p w:rsidR="006808EB" w:rsidRPr="004E4428" w:rsidRDefault="006808EB" w:rsidP="00CD025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účastníci si vedou portfolia, která obsahují hodnocení ze strany pedagoga, posouzení zvenčí (testy, výsledky her a soutěží), sebehodnocení účastníka. Portfolio může mít i </w:t>
      </w:r>
      <w:proofErr w:type="spellStart"/>
      <w:r w:rsidRPr="004E4428">
        <w:rPr>
          <w:rFonts w:ascii="Times New Roman" w:hAnsi="Times New Roman" w:cs="Times New Roman"/>
          <w:bCs/>
        </w:rPr>
        <w:t>sumativní</w:t>
      </w:r>
      <w:proofErr w:type="spellEnd"/>
      <w:r w:rsidRPr="004E4428">
        <w:rPr>
          <w:rFonts w:ascii="Times New Roman" w:hAnsi="Times New Roman" w:cs="Times New Roman"/>
          <w:bCs/>
        </w:rPr>
        <w:t xml:space="preserve"> charakter – obsahuje průkazné materiály o mimoškolních aktivitách, práce do portfolia si vybírají účastníci.</w:t>
      </w:r>
    </w:p>
    <w:p w:rsidR="006808EB" w:rsidRPr="004E4428" w:rsidRDefault="006808EB" w:rsidP="006808EB">
      <w:pPr>
        <w:ind w:left="360"/>
        <w:rPr>
          <w:rFonts w:ascii="Times New Roman" w:hAnsi="Times New Roman" w:cs="Times New Roman"/>
          <w:bCs/>
        </w:rPr>
      </w:pPr>
    </w:p>
    <w:p w:rsidR="006808EB" w:rsidRPr="004E4428" w:rsidRDefault="006808EB" w:rsidP="006808EB">
      <w:pPr>
        <w:ind w:left="360" w:hanging="360"/>
        <w:rPr>
          <w:rFonts w:ascii="Times New Roman" w:hAnsi="Times New Roman" w:cs="Times New Roman"/>
          <w:b/>
          <w:bCs/>
        </w:rPr>
      </w:pPr>
      <w:r w:rsidRPr="004E4428">
        <w:rPr>
          <w:rFonts w:ascii="Times New Roman" w:hAnsi="Times New Roman" w:cs="Times New Roman"/>
          <w:b/>
          <w:bCs/>
        </w:rPr>
        <w:t>Interakce a komunikace</w:t>
      </w:r>
    </w:p>
    <w:p w:rsidR="006808EB" w:rsidRPr="004E4428" w:rsidRDefault="006808EB" w:rsidP="00CD02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jsou vytvořena pravidla chování a vzájemné komunikace ve školní družině</w:t>
      </w:r>
    </w:p>
    <w:p w:rsidR="006808EB" w:rsidRPr="004E4428" w:rsidRDefault="006808EB" w:rsidP="00CD02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tato pravidla jsou účastníky respektována</w:t>
      </w:r>
    </w:p>
    <w:p w:rsidR="006808EB" w:rsidRPr="004E4428" w:rsidRDefault="006808EB" w:rsidP="00CD02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 xml:space="preserve">pedagogický pracovník aktivně rozvíjí komunikační dovednosti účastníků </w:t>
      </w:r>
    </w:p>
    <w:p w:rsidR="006808EB" w:rsidRPr="004E4428" w:rsidRDefault="006808EB" w:rsidP="00CD02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pedagogický pracovník je příkladem verbální i neverbální komunikace</w:t>
      </w:r>
    </w:p>
    <w:p w:rsidR="006808EB" w:rsidRPr="004E4428" w:rsidRDefault="006808EB" w:rsidP="00CD02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účastníci mají prostor k vyjádření svého názoru</w:t>
      </w:r>
    </w:p>
    <w:p w:rsidR="006808EB" w:rsidRPr="004E4428" w:rsidRDefault="006808EB" w:rsidP="00CD0254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bCs/>
        </w:rPr>
      </w:pPr>
      <w:r w:rsidRPr="004E4428">
        <w:rPr>
          <w:rFonts w:ascii="Times New Roman" w:hAnsi="Times New Roman" w:cs="Times New Roman"/>
          <w:bCs/>
        </w:rPr>
        <w:t>klidná a pohodová atmosféra vede k přirozené komunikaci</w:t>
      </w:r>
    </w:p>
    <w:p w:rsidR="006808EB" w:rsidRPr="004E4428" w:rsidRDefault="006808EB" w:rsidP="006808EB">
      <w:pPr>
        <w:rPr>
          <w:rFonts w:ascii="Times New Roman" w:hAnsi="Times New Roman" w:cs="Times New Roman"/>
        </w:rPr>
      </w:pPr>
      <w:r w:rsidRPr="004E4428">
        <w:rPr>
          <w:rFonts w:ascii="Times New Roman" w:hAnsi="Times New Roman" w:cs="Times New Roman"/>
          <w:bCs/>
        </w:rPr>
        <w:t>účastníci jsou podporováni ve vzájemné spolupráci a kooperaci</w:t>
      </w:r>
    </w:p>
    <w:p w:rsidR="006808EB" w:rsidRPr="004E4428" w:rsidRDefault="006808EB" w:rsidP="006808EB">
      <w:pPr>
        <w:tabs>
          <w:tab w:val="left" w:pos="900"/>
        </w:tabs>
        <w:rPr>
          <w:rFonts w:ascii="Times New Roman" w:hAnsi="Times New Roman" w:cs="Times New Roman"/>
          <w:b/>
        </w:rPr>
      </w:pPr>
    </w:p>
    <w:p w:rsidR="006808EB" w:rsidRDefault="006808EB"/>
    <w:sectPr w:rsidR="006808EB" w:rsidSect="006808E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A47DC"/>
    <w:multiLevelType w:val="hybridMultilevel"/>
    <w:tmpl w:val="E7380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2FA"/>
    <w:multiLevelType w:val="hybridMultilevel"/>
    <w:tmpl w:val="CA940FC2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72BD"/>
    <w:multiLevelType w:val="hybridMultilevel"/>
    <w:tmpl w:val="08589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406"/>
    <w:multiLevelType w:val="hybridMultilevel"/>
    <w:tmpl w:val="B1CA499C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3612E"/>
    <w:multiLevelType w:val="hybridMultilevel"/>
    <w:tmpl w:val="F27CF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6C51"/>
    <w:multiLevelType w:val="hybridMultilevel"/>
    <w:tmpl w:val="39B6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A600F"/>
    <w:multiLevelType w:val="hybridMultilevel"/>
    <w:tmpl w:val="F3EA0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7B36"/>
    <w:multiLevelType w:val="hybridMultilevel"/>
    <w:tmpl w:val="2CC61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F69BA"/>
    <w:multiLevelType w:val="hybridMultilevel"/>
    <w:tmpl w:val="B69046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75A1F"/>
    <w:multiLevelType w:val="hybridMultilevel"/>
    <w:tmpl w:val="41E41BB8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40F40"/>
    <w:multiLevelType w:val="hybridMultilevel"/>
    <w:tmpl w:val="635674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0245FF"/>
    <w:multiLevelType w:val="hybridMultilevel"/>
    <w:tmpl w:val="200276B8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255E9"/>
    <w:multiLevelType w:val="hybridMultilevel"/>
    <w:tmpl w:val="2476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7258D"/>
    <w:multiLevelType w:val="hybridMultilevel"/>
    <w:tmpl w:val="C3AE63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449E9"/>
    <w:multiLevelType w:val="hybridMultilevel"/>
    <w:tmpl w:val="93C69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62FF5"/>
    <w:multiLevelType w:val="hybridMultilevel"/>
    <w:tmpl w:val="101415E4"/>
    <w:lvl w:ilvl="0" w:tplc="130884F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44D16"/>
    <w:multiLevelType w:val="hybridMultilevel"/>
    <w:tmpl w:val="17FC7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712F7"/>
    <w:multiLevelType w:val="hybridMultilevel"/>
    <w:tmpl w:val="8FF04CC2"/>
    <w:lvl w:ilvl="0" w:tplc="130884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115EE3"/>
    <w:multiLevelType w:val="multilevel"/>
    <w:tmpl w:val="F2622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B6F7A21"/>
    <w:multiLevelType w:val="hybridMultilevel"/>
    <w:tmpl w:val="45F67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856D7"/>
    <w:multiLevelType w:val="hybridMultilevel"/>
    <w:tmpl w:val="B9884F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9411C"/>
    <w:multiLevelType w:val="hybridMultilevel"/>
    <w:tmpl w:val="11542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F21CD"/>
    <w:multiLevelType w:val="hybridMultilevel"/>
    <w:tmpl w:val="A29A9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A13DD"/>
    <w:multiLevelType w:val="hybridMultilevel"/>
    <w:tmpl w:val="538EDB9E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09B4"/>
    <w:multiLevelType w:val="hybridMultilevel"/>
    <w:tmpl w:val="CCF2FA26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53FC0"/>
    <w:multiLevelType w:val="singleLevel"/>
    <w:tmpl w:val="5CB2B5B6"/>
    <w:lvl w:ilvl="0">
      <w:start w:val="1"/>
      <w:numFmt w:val="bullet"/>
      <w:pStyle w:val="VetvtextuRVPZVCharPed3b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26" w15:restartNumberingAfterBreak="0">
    <w:nsid w:val="6BEF10A1"/>
    <w:multiLevelType w:val="hybridMultilevel"/>
    <w:tmpl w:val="69960820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45DEB"/>
    <w:multiLevelType w:val="hybridMultilevel"/>
    <w:tmpl w:val="9E5E07F0"/>
    <w:lvl w:ilvl="0" w:tplc="CDE2F96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F7825A5"/>
    <w:multiLevelType w:val="hybridMultilevel"/>
    <w:tmpl w:val="CA98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8420A"/>
    <w:multiLevelType w:val="multilevel"/>
    <w:tmpl w:val="73C26E3C"/>
    <w:lvl w:ilvl="0">
      <w:start w:val="1"/>
      <w:numFmt w:val="bullet"/>
      <w:pStyle w:val="Uivo"/>
      <w:lvlText w:val="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b w:val="0"/>
        <w:bCs w:val="0"/>
        <w:i w:val="0"/>
        <w:iCs w:val="0"/>
        <w:strike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822722B"/>
    <w:multiLevelType w:val="hybridMultilevel"/>
    <w:tmpl w:val="5696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23556"/>
    <w:multiLevelType w:val="hybridMultilevel"/>
    <w:tmpl w:val="DC94BB1C"/>
    <w:lvl w:ilvl="0" w:tplc="13088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0"/>
  </w:num>
  <w:num w:numId="4">
    <w:abstractNumId w:val="2"/>
  </w:num>
  <w:num w:numId="5">
    <w:abstractNumId w:val="7"/>
  </w:num>
  <w:num w:numId="6">
    <w:abstractNumId w:val="18"/>
  </w:num>
  <w:num w:numId="7">
    <w:abstractNumId w:val="14"/>
  </w:num>
  <w:num w:numId="8">
    <w:abstractNumId w:val="19"/>
  </w:num>
  <w:num w:numId="9">
    <w:abstractNumId w:val="6"/>
  </w:num>
  <w:num w:numId="10">
    <w:abstractNumId w:val="4"/>
  </w:num>
  <w:num w:numId="11">
    <w:abstractNumId w:val="5"/>
  </w:num>
  <w:num w:numId="12">
    <w:abstractNumId w:val="22"/>
  </w:num>
  <w:num w:numId="13">
    <w:abstractNumId w:val="21"/>
  </w:num>
  <w:num w:numId="14">
    <w:abstractNumId w:val="28"/>
  </w:num>
  <w:num w:numId="15">
    <w:abstractNumId w:val="16"/>
  </w:num>
  <w:num w:numId="16">
    <w:abstractNumId w:val="12"/>
  </w:num>
  <w:num w:numId="17">
    <w:abstractNumId w:val="8"/>
  </w:num>
  <w:num w:numId="18">
    <w:abstractNumId w:val="15"/>
  </w:num>
  <w:num w:numId="19">
    <w:abstractNumId w:val="10"/>
  </w:num>
  <w:num w:numId="20">
    <w:abstractNumId w:val="20"/>
  </w:num>
  <w:num w:numId="21">
    <w:abstractNumId w:val="13"/>
  </w:num>
  <w:num w:numId="22">
    <w:abstractNumId w:val="24"/>
  </w:num>
  <w:num w:numId="23">
    <w:abstractNumId w:val="1"/>
  </w:num>
  <w:num w:numId="24">
    <w:abstractNumId w:val="9"/>
  </w:num>
  <w:num w:numId="25">
    <w:abstractNumId w:val="23"/>
  </w:num>
  <w:num w:numId="26">
    <w:abstractNumId w:val="31"/>
  </w:num>
  <w:num w:numId="27">
    <w:abstractNumId w:val="3"/>
  </w:num>
  <w:num w:numId="28">
    <w:abstractNumId w:val="26"/>
  </w:num>
  <w:num w:numId="29">
    <w:abstractNumId w:val="11"/>
  </w:num>
  <w:num w:numId="30">
    <w:abstractNumId w:val="17"/>
  </w:num>
  <w:num w:numId="31">
    <w:abstractNumId w:val="27"/>
  </w:num>
  <w:num w:numId="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EB"/>
    <w:rsid w:val="000A5DA4"/>
    <w:rsid w:val="001C3940"/>
    <w:rsid w:val="004B3E89"/>
    <w:rsid w:val="006808EB"/>
    <w:rsid w:val="00720F39"/>
    <w:rsid w:val="0078712C"/>
    <w:rsid w:val="008756A0"/>
    <w:rsid w:val="009C01C8"/>
    <w:rsid w:val="00A01102"/>
    <w:rsid w:val="00A10E0E"/>
    <w:rsid w:val="00AB57A6"/>
    <w:rsid w:val="00BB3BF9"/>
    <w:rsid w:val="00C60C58"/>
    <w:rsid w:val="00CD0254"/>
    <w:rsid w:val="00D2785E"/>
    <w:rsid w:val="00E4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5A510-0D8D-4733-9ED5-226A24CB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8EB"/>
  </w:style>
  <w:style w:type="paragraph" w:styleId="Nadpis1">
    <w:name w:val="heading 1"/>
    <w:aliases w:val=" Char Char Char"/>
    <w:basedOn w:val="Normln"/>
    <w:next w:val="Normln"/>
    <w:link w:val="Nadpis1Char"/>
    <w:qFormat/>
    <w:rsid w:val="00680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68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808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6808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808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6808EB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6808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nhideWhenUsed/>
    <w:qFormat/>
    <w:rsid w:val="006808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6808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 Char Char Char Char"/>
    <w:basedOn w:val="Standardnpsmoodstavce"/>
    <w:link w:val="Nadpis1"/>
    <w:rsid w:val="00680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6808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6808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6808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6808E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6808EB"/>
    <w:rPr>
      <w:rFonts w:ascii="Arial" w:eastAsia="Times New Roman" w:hAnsi="Arial" w:cs="Arial"/>
      <w:b/>
      <w:lang w:eastAsia="cs-CZ"/>
    </w:rPr>
  </w:style>
  <w:style w:type="character" w:customStyle="1" w:styleId="Nadpis7Char">
    <w:name w:val="Nadpis 7 Char"/>
    <w:basedOn w:val="Standardnpsmoodstavce"/>
    <w:link w:val="Nadpis7"/>
    <w:rsid w:val="006808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rsid w:val="006808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6808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link w:val="BezmezerChar"/>
    <w:uiPriority w:val="1"/>
    <w:qFormat/>
    <w:rsid w:val="006808EB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808EB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808E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08EB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80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680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rsid w:val="006808EB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680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6808EB"/>
    <w:pPr>
      <w:spacing w:after="0" w:line="240" w:lineRule="auto"/>
    </w:pPr>
    <w:rPr>
      <w:rFonts w:ascii="Times New Roman" w:eastAsia="SimSun" w:hAnsi="Times New Roman" w:cs="Mang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808EB"/>
    <w:rPr>
      <w:b/>
      <w:bCs/>
    </w:rPr>
  </w:style>
  <w:style w:type="paragraph" w:customStyle="1" w:styleId="Standard">
    <w:name w:val="Standard"/>
    <w:rsid w:val="006808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rsid w:val="006808EB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6808E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808EB"/>
    <w:pPr>
      <w:widowControl w:val="0"/>
      <w:autoSpaceDN w:val="0"/>
      <w:ind w:firstLine="210"/>
      <w:textAlignment w:val="baseline"/>
    </w:pPr>
    <w:rPr>
      <w:rFonts w:eastAsia="SimSun"/>
      <w:kern w:val="3"/>
      <w:szCs w:val="21"/>
      <w:lang w:eastAsia="zh-C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808EB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edsazenprvnhodku">
    <w:name w:val="Předsazení prvního řádku"/>
    <w:basedOn w:val="Zkladntext"/>
    <w:rsid w:val="006808EB"/>
    <w:pPr>
      <w:tabs>
        <w:tab w:val="left" w:pos="0"/>
      </w:tabs>
      <w:ind w:left="567" w:hanging="283"/>
    </w:pPr>
  </w:style>
  <w:style w:type="paragraph" w:customStyle="1" w:styleId="OV">
    <w:name w:val="OV"/>
    <w:basedOn w:val="Normln"/>
    <w:link w:val="OVChar"/>
    <w:qFormat/>
    <w:rsid w:val="006808EB"/>
    <w:pPr>
      <w:tabs>
        <w:tab w:val="left" w:pos="1915"/>
      </w:tabs>
      <w:autoSpaceDE w:val="0"/>
      <w:autoSpaceDN w:val="0"/>
      <w:spacing w:before="20" w:after="0" w:line="240" w:lineRule="auto"/>
      <w:ind w:left="1418" w:right="113" w:hanging="136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OVChar">
    <w:name w:val="OV Char"/>
    <w:link w:val="OV"/>
    <w:rsid w:val="006808EB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bsahtabulky">
    <w:name w:val="Obsah tabulky"/>
    <w:basedOn w:val="Normln"/>
    <w:rsid w:val="006808E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Mezera">
    <w:name w:val="Mezera"/>
    <w:basedOn w:val="Normln"/>
    <w:link w:val="MezeraChar"/>
    <w:rsid w:val="006808E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MezeraChar">
    <w:name w:val="Mezera Char"/>
    <w:link w:val="Mezera"/>
    <w:rsid w:val="006808EB"/>
    <w:rPr>
      <w:rFonts w:ascii="Times New Roman" w:eastAsia="Times New Roman" w:hAnsi="Times New Roman" w:cs="Times New Roman"/>
      <w:lang w:eastAsia="cs-CZ"/>
    </w:rPr>
  </w:style>
  <w:style w:type="paragraph" w:customStyle="1" w:styleId="TextodatsvecRVPZV11bZarovnatdoblokuPrvndek1cmPed6b">
    <w:name w:val="Text odatsvec_RVPZV 11 b. Zarovnat do bloku První řádek:  1 cm Před:  6 b."/>
    <w:basedOn w:val="Normln"/>
    <w:link w:val="TextodatsvecRVPZV11bZarovnatdoblokuPrvndek1cmPed6bChar"/>
    <w:rsid w:val="006808E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odatsvecRVPZV11bZarovnatdoblokuPrvndek1cmPed6bChar">
    <w:name w:val="Text odatsvec_RVPZV 11 b. Zarovnat do bloku První řádek:  1 cm Před:  6 b. Char"/>
    <w:link w:val="TextodatsvecRVPZV11bZarovnatdoblokuPrvndek1cmPed6b"/>
    <w:rsid w:val="006808E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VetvtextuRVPZVCharPed3b">
    <w:name w:val="Výčet v textu_RVPZV Char + Před:  3 b."/>
    <w:basedOn w:val="Normln"/>
    <w:rsid w:val="006808EB"/>
    <w:pPr>
      <w:numPr>
        <w:numId w:val="1"/>
      </w:numPr>
      <w:tabs>
        <w:tab w:val="clear" w:pos="644"/>
        <w:tab w:val="num" w:pos="360"/>
        <w:tab w:val="num" w:pos="530"/>
        <w:tab w:val="left" w:pos="567"/>
      </w:tabs>
      <w:autoSpaceDE w:val="0"/>
      <w:autoSpaceDN w:val="0"/>
      <w:spacing w:before="60" w:after="0" w:line="240" w:lineRule="auto"/>
      <w:ind w:left="530" w:right="113" w:firstLine="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MezititulekRVPZV12bTunZarovnatdoblokuPrvndek1cmPed6Char">
    <w:name w:val="Mezititulek_RVPZV 12 b. Tučné Zarovnat do bloku První řádek:  1 cm Před:  6... Char"/>
    <w:basedOn w:val="Normln"/>
    <w:link w:val="MezititulekRVPZV12bTunZarovnatdoblokuPrvndek1cmPed6CharChar"/>
    <w:rsid w:val="006808EB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cs-CZ"/>
    </w:rPr>
  </w:style>
  <w:style w:type="character" w:customStyle="1" w:styleId="MezititulekRVPZV12bTunZarovnatdoblokuPrvndek1cmPed6CharChar">
    <w:name w:val="Mezititulek_RVPZV 12 b. Tučné Zarovnat do bloku První řádek:  1 cm Před:  6... Char Char"/>
    <w:link w:val="MezititulekRVPZV12bTunZarovnatdoblokuPrvndek1cmPed6Char"/>
    <w:rsid w:val="006808E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customStyle="1" w:styleId="tabhlavni">
    <w:name w:val="tab hlavni"/>
    <w:basedOn w:val="Normln"/>
    <w:link w:val="tabhlavniChar"/>
    <w:rsid w:val="006808EB"/>
    <w:pPr>
      <w:autoSpaceDE w:val="0"/>
      <w:autoSpaceDN w:val="0"/>
      <w:spacing w:before="120" w:after="0" w:line="240" w:lineRule="auto"/>
      <w:ind w:left="57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character" w:customStyle="1" w:styleId="tabhlavniChar">
    <w:name w:val="tab hlavni Char"/>
    <w:link w:val="tabhlavni"/>
    <w:rsid w:val="006808EB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uroven111">
    <w:name w:val="uroven 1.1.1"/>
    <w:basedOn w:val="Normln"/>
    <w:rsid w:val="006808EB"/>
    <w:pPr>
      <w:tabs>
        <w:tab w:val="left" w:pos="709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stupen">
    <w:name w:val="stupen"/>
    <w:basedOn w:val="Normln"/>
    <w:link w:val="stupenChar"/>
    <w:rsid w:val="006808EB"/>
    <w:pPr>
      <w:tabs>
        <w:tab w:val="left" w:pos="567"/>
      </w:tabs>
      <w:spacing w:after="12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stupenChar">
    <w:name w:val="stupen Char"/>
    <w:link w:val="stupen"/>
    <w:rsid w:val="006808EB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ucivo">
    <w:name w:val="ucivo"/>
    <w:basedOn w:val="Normln"/>
    <w:link w:val="ucivoChar"/>
    <w:rsid w:val="006808EB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ucivoChar">
    <w:name w:val="ucivo Char"/>
    <w:link w:val="ucivo"/>
    <w:rsid w:val="006808EB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StylMezititulekRVPZV11bTunZarovnatdoblokuPrvndekCharCharCharCharCharCharCharCharCharChar">
    <w:name w:val="Styl Mezititulek_RVPZV 11 b. Tučné Zarovnat do bloku První řádek: ... Char Char Char Char Char Char Char Char Char Char"/>
    <w:basedOn w:val="Normln"/>
    <w:rsid w:val="006808EB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Uivo">
    <w:name w:val="Učivo"/>
    <w:basedOn w:val="Normln"/>
    <w:link w:val="UivoChar"/>
    <w:rsid w:val="006808EB"/>
    <w:pPr>
      <w:numPr>
        <w:numId w:val="2"/>
      </w:numPr>
      <w:tabs>
        <w:tab w:val="left" w:pos="567"/>
      </w:tabs>
      <w:autoSpaceDE w:val="0"/>
      <w:autoSpaceDN w:val="0"/>
      <w:spacing w:before="20" w:after="0" w:line="240" w:lineRule="auto"/>
      <w:ind w:right="113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rsid w:val="006808EB"/>
    <w:rPr>
      <w:rFonts w:ascii="Times New Roman" w:eastAsia="Times New Roman" w:hAnsi="Times New Roman" w:cs="Times New Roman"/>
      <w:lang w:eastAsia="cs-CZ"/>
    </w:rPr>
  </w:style>
  <w:style w:type="paragraph" w:customStyle="1" w:styleId="uroven11velka">
    <w:name w:val="uroven 1.1 velka"/>
    <w:basedOn w:val="Normln"/>
    <w:link w:val="uroven11velkaChar"/>
    <w:rsid w:val="006808EB"/>
    <w:pPr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uroven11velkaChar">
    <w:name w:val="uroven 1.1 velka Char"/>
    <w:link w:val="uroven11velka"/>
    <w:rsid w:val="006808E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RVP-mezititulky">
    <w:name w:val="RVP - mezititulky"/>
    <w:basedOn w:val="Normln"/>
    <w:next w:val="Normln"/>
    <w:rsid w:val="006808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808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808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0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8EB"/>
  </w:style>
  <w:style w:type="paragraph" w:styleId="Zkladntext2">
    <w:name w:val="Body Text 2"/>
    <w:basedOn w:val="Normln"/>
    <w:link w:val="Zkladntext2Char"/>
    <w:unhideWhenUsed/>
    <w:rsid w:val="006808E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6808EB"/>
  </w:style>
  <w:style w:type="paragraph" w:styleId="Textpoznpodarou">
    <w:name w:val="footnote text"/>
    <w:basedOn w:val="Normln"/>
    <w:link w:val="TextpoznpodarouChar"/>
    <w:uiPriority w:val="99"/>
    <w:rsid w:val="0068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808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6808EB"/>
    <w:pPr>
      <w:spacing w:after="120" w:line="240" w:lineRule="auto"/>
    </w:pPr>
    <w:rPr>
      <w:rFonts w:ascii="Arial" w:eastAsia="Times New Roman" w:hAnsi="Arial" w:cs="Arial"/>
      <w:bCs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808EB"/>
    <w:rPr>
      <w:rFonts w:ascii="Arial" w:eastAsia="Times New Roman" w:hAnsi="Arial" w:cs="Arial"/>
      <w:bCs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6808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808EB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customStyle="1" w:styleId="xl24">
    <w:name w:val="xl24"/>
    <w:basedOn w:val="Normln"/>
    <w:rsid w:val="00680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808EB"/>
  </w:style>
  <w:style w:type="paragraph" w:styleId="Zkladntextodsazen">
    <w:name w:val="Body Text Indent"/>
    <w:basedOn w:val="Normln"/>
    <w:link w:val="ZkladntextodsazenChar"/>
    <w:semiHidden/>
    <w:unhideWhenUsed/>
    <w:rsid w:val="006808EB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6808E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08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0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6808EB"/>
    <w:rPr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680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808EB"/>
    <w:rPr>
      <w:rFonts w:ascii="Segoe UI" w:hAnsi="Segoe UI" w:cs="Segoe UI"/>
      <w:sz w:val="18"/>
      <w:szCs w:val="18"/>
    </w:rPr>
  </w:style>
  <w:style w:type="paragraph" w:customStyle="1" w:styleId="xl25">
    <w:name w:val="xl25"/>
    <w:basedOn w:val="Normln"/>
    <w:rsid w:val="006808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rsid w:val="006808EB"/>
    <w:pPr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808EB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808EB"/>
    <w:rPr>
      <w:rFonts w:ascii="Arial" w:eastAsia="Times New Roman" w:hAnsi="Arial" w:cs="Arial"/>
      <w:bCs/>
      <w:szCs w:val="28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6808EB"/>
    <w:pPr>
      <w:spacing w:after="0" w:line="240" w:lineRule="auto"/>
      <w:ind w:left="360"/>
    </w:pPr>
    <w:rPr>
      <w:rFonts w:ascii="Arial" w:eastAsia="Times New Roman" w:hAnsi="Arial" w:cs="Arial"/>
      <w:bCs/>
      <w:szCs w:val="28"/>
      <w:lang w:eastAsia="cs-CZ"/>
    </w:rPr>
  </w:style>
  <w:style w:type="character" w:customStyle="1" w:styleId="Zkladntextodsazen2Char1">
    <w:name w:val="Základní text odsazený 2 Char1"/>
    <w:basedOn w:val="Standardnpsmoodstavce"/>
    <w:uiPriority w:val="99"/>
    <w:semiHidden/>
    <w:rsid w:val="006808EB"/>
  </w:style>
  <w:style w:type="character" w:styleId="Znakapoznpodarou">
    <w:name w:val="footnote reference"/>
    <w:uiPriority w:val="99"/>
    <w:rsid w:val="006808EB"/>
    <w:rPr>
      <w:vertAlign w:val="superscript"/>
    </w:rPr>
  </w:style>
  <w:style w:type="paragraph" w:customStyle="1" w:styleId="RVP-Zkladntext">
    <w:name w:val="RVP - Základní text"/>
    <w:basedOn w:val="Default"/>
    <w:next w:val="Default"/>
    <w:rsid w:val="006808EB"/>
    <w:rPr>
      <w:rFonts w:eastAsia="SimSun"/>
      <w:color w:val="auto"/>
      <w:lang w:eastAsia="zh-CN"/>
    </w:rPr>
  </w:style>
  <w:style w:type="character" w:customStyle="1" w:styleId="Char">
    <w:name w:val="Char"/>
    <w:basedOn w:val="Standardnpsmoodstavce"/>
    <w:rsid w:val="006808E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odstavecRVPZV11bZarovnatdoblokuPrvn">
    <w:name w:val="Text odstavec_RVPZV 11 b. Zarovnat do bloku První"/>
    <w:basedOn w:val="Default"/>
    <w:next w:val="Default"/>
    <w:rsid w:val="006808EB"/>
    <w:rPr>
      <w:rFonts w:eastAsia="SimSun"/>
      <w:color w:val="auto"/>
      <w:lang w:eastAsia="zh-CN"/>
    </w:rPr>
  </w:style>
  <w:style w:type="paragraph" w:styleId="Nadpisobsahu">
    <w:name w:val="TOC Heading"/>
    <w:basedOn w:val="Nadpis1"/>
    <w:next w:val="Normln"/>
    <w:uiPriority w:val="39"/>
    <w:unhideWhenUsed/>
    <w:qFormat/>
    <w:rsid w:val="006808EB"/>
    <w:pPr>
      <w:spacing w:before="480" w:line="276" w:lineRule="auto"/>
      <w:outlineLvl w:val="9"/>
    </w:pPr>
    <w:rPr>
      <w:b/>
      <w:bCs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rsid w:val="006808EB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6808E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808EB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6808EB"/>
    <w:pPr>
      <w:spacing w:after="100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6808EB"/>
    <w:pPr>
      <w:spacing w:after="100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6808EB"/>
    <w:pPr>
      <w:spacing w:after="100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6808EB"/>
    <w:pPr>
      <w:spacing w:after="100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6808EB"/>
    <w:pPr>
      <w:spacing w:after="100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6808EB"/>
    <w:pPr>
      <w:spacing w:after="100"/>
      <w:ind w:left="1760"/>
    </w:pPr>
    <w:rPr>
      <w:rFonts w:eastAsiaTheme="minorEastAsia"/>
      <w:lang w:eastAsia="cs-CZ"/>
    </w:rPr>
  </w:style>
  <w:style w:type="paragraph" w:customStyle="1" w:styleId="VetvtextuRVPZV">
    <w:name w:val="Výčet v textu_RVPZV"/>
    <w:basedOn w:val="Normln"/>
    <w:rsid w:val="006808EB"/>
    <w:pPr>
      <w:numPr>
        <w:numId w:val="31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kapitol">
    <w:name w:val="Text kapitol"/>
    <w:basedOn w:val="Normln"/>
    <w:link w:val="TextkapitolChar"/>
    <w:qFormat/>
    <w:rsid w:val="006808E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val="x-none" w:eastAsia="x-none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6808EB"/>
    <w:pPr>
      <w:tabs>
        <w:tab w:val="num" w:pos="360"/>
      </w:tabs>
      <w:spacing w:before="40"/>
      <w:ind w:left="360" w:hanging="360"/>
    </w:pPr>
    <w:rPr>
      <w:lang w:val="x-none" w:eastAsia="x-none"/>
    </w:rPr>
  </w:style>
  <w:style w:type="character" w:customStyle="1" w:styleId="TextkapitolChar">
    <w:name w:val="Text kapitol Char"/>
    <w:link w:val="Textkapitol"/>
    <w:rsid w:val="006808EB"/>
    <w:rPr>
      <w:rFonts w:ascii="Times New Roman" w:eastAsia="Times New Roman" w:hAnsi="Times New Roman" w:cs="Times New Roman"/>
      <w:lang w:val="x-none" w:eastAsia="x-none"/>
    </w:rPr>
  </w:style>
  <w:style w:type="character" w:customStyle="1" w:styleId="Textkapitolodrky-principyChar">
    <w:name w:val="Text kapitol odrážky - principy Char"/>
    <w:link w:val="Textkapitolodrky-principy"/>
    <w:rsid w:val="006808EB"/>
    <w:rPr>
      <w:rFonts w:ascii="Times New Roman" w:eastAsia="Times New Roman" w:hAnsi="Times New Roman" w:cs="Times New Roman"/>
      <w:lang w:val="x-none" w:eastAsia="x-none"/>
    </w:rPr>
  </w:style>
  <w:style w:type="paragraph" w:styleId="Revize">
    <w:name w:val="Revision"/>
    <w:hidden/>
    <w:uiPriority w:val="99"/>
    <w:semiHidden/>
    <w:rsid w:val="00A10E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4. základní škola Nerudova Říčany, příspěvková organizace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70461C0898498279678A89E4107F" ma:contentTypeVersion="" ma:contentTypeDescription="Vytvoří nový dokument" ma:contentTypeScope="" ma:versionID="e6f6447e1258796e7f90b12ef488f007">
  <xsd:schema xmlns:xsd="http://www.w3.org/2001/XMLSchema" xmlns:xs="http://www.w3.org/2001/XMLSchema" xmlns:p="http://schemas.microsoft.com/office/2006/metadata/properties" xmlns:ns2="dfd9d3dd-7422-4e90-bc48-2e4dfbd2b03b" targetNamespace="http://schemas.microsoft.com/office/2006/metadata/properties" ma:root="true" ma:fieldsID="ffeded2bea73d56b1a732bb92643c099" ns2:_="">
    <xsd:import namespace="dfd9d3dd-7422-4e90-bc48-2e4dfbd2b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9d3dd-7422-4e90-bc48-2e4dfbd2b0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0C03A2-39CC-4287-851A-997E98219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9E009D-3B47-44D3-8D6E-45B2FBD90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9d3dd-7422-4e90-bc48-2e4dfbd2b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B63C44-8409-47C6-8A05-71C9135CB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5205</Words>
  <Characters>30716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pro zájmové vzdělávání</vt:lpstr>
    </vt:vector>
  </TitlesOfParts>
  <Company/>
  <LinksUpToDate>false</LinksUpToDate>
  <CharactersWithSpaces>35850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pro zájmové vzdělávání</dc:title>
  <dc:subject/>
  <dc:creator>Macháčková Jitka</dc:creator>
  <cp:keywords/>
  <dc:description/>
  <cp:lastModifiedBy>Dvořáková Eva</cp:lastModifiedBy>
  <cp:revision>2</cp:revision>
  <cp:lastPrinted>2024-08-28T10:52:00Z</cp:lastPrinted>
  <dcterms:created xsi:type="dcterms:W3CDTF">2024-09-13T09:00:00Z</dcterms:created>
  <dcterms:modified xsi:type="dcterms:W3CDTF">2024-09-13T09:00:00Z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0x010100F58670461C0898498279678A89E4107F</vt:lpwstr>
  </property>
</Properties>
</file>